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57" w:type="dxa"/>
        <w:jc w:val="center"/>
        <w:tblCellMar>
          <w:left w:w="0" w:type="dxa"/>
          <w:right w:w="0" w:type="dxa"/>
        </w:tblCellMar>
        <w:tblLook w:val="04A0"/>
      </w:tblPr>
      <w:tblGrid>
        <w:gridCol w:w="855"/>
        <w:gridCol w:w="1984"/>
        <w:gridCol w:w="2753"/>
        <w:gridCol w:w="3825"/>
        <w:gridCol w:w="1640"/>
      </w:tblGrid>
      <w:tr w:rsidR="00D10832" w:rsidRPr="00D10832" w:rsidTr="00D10832">
        <w:trPr>
          <w:gridAfter w:val="1"/>
          <w:wAfter w:w="1985" w:type="dxa"/>
          <w:cantSplit/>
          <w:trHeight w:val="569"/>
          <w:jc w:val="center"/>
        </w:trPr>
        <w:tc>
          <w:tcPr>
            <w:tcW w:w="10206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832" w:rsidRPr="00D10832" w:rsidRDefault="00D10832" w:rsidP="00D1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59435" cy="648335"/>
                  <wp:effectExtent l="19050" t="0" r="0" b="0"/>
                  <wp:docPr id="7" name="Рисунок 7" descr="http://ligovka-yamskaya.sankt-peterburg.info/obshaya/izbiratelnaya/izb027.files/image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ligovka-yamskaya.sankt-peterburg.info/obshaya/izbiratelnaya/izb027.files/image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9435" cy="648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10832" w:rsidRPr="00D10832" w:rsidRDefault="00D10832" w:rsidP="00D1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8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ИЗБИРАТЕЛЬНАЯ КОМИССИЯ</w:t>
            </w:r>
          </w:p>
          <w:p w:rsidR="00D10832" w:rsidRPr="00D10832" w:rsidRDefault="00D10832" w:rsidP="00D1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8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ВНУТРИГОРОДСКОГО МУНИЦИПАЛЬНОГО  ОБРАЗОВАНИЯ САНКТ-ПЕТЕРБУРГА</w:t>
            </w:r>
          </w:p>
          <w:p w:rsidR="00D10832" w:rsidRPr="00D10832" w:rsidRDefault="00D10832" w:rsidP="00D1083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D10832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МУНИЦИПАЛЬНЫЙ ОКРУГ</w:t>
            </w:r>
            <w:r w:rsidRPr="00D10832">
              <w:rPr>
                <w:rFonts w:ascii="Times New Roman" w:eastAsia="Times New Roman" w:hAnsi="Times New Roman" w:cs="Times New Roman"/>
                <w:kern w:val="36"/>
                <w:sz w:val="24"/>
                <w:lang w:eastAsia="ru-RU"/>
              </w:rPr>
              <w:t> </w:t>
            </w:r>
            <w:proofErr w:type="gramStart"/>
            <w:r w:rsidRPr="00D10832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ЛИГОВКА-ЯМСКАЯ</w:t>
            </w:r>
            <w:proofErr w:type="gramEnd"/>
            <w:r w:rsidRPr="00D10832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                                                                                                                                      </w:t>
            </w:r>
          </w:p>
        </w:tc>
      </w:tr>
      <w:tr w:rsidR="00D10832" w:rsidRPr="00D10832" w:rsidTr="00D10832">
        <w:trPr>
          <w:cantSplit/>
          <w:trHeight w:val="577"/>
          <w:jc w:val="center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0832" w:rsidRPr="00D10832" w:rsidRDefault="00D10832" w:rsidP="00D10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6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832" w:rsidRPr="00D10832" w:rsidRDefault="00D10832" w:rsidP="00D10832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108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РЕШЕНИЕ</w:t>
            </w:r>
          </w:p>
        </w:tc>
      </w:tr>
      <w:tr w:rsidR="00D10832" w:rsidRPr="00D10832" w:rsidTr="00D10832">
        <w:trPr>
          <w:cantSplit/>
          <w:trHeight w:val="429"/>
          <w:jc w:val="center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0832" w:rsidRPr="00D10832" w:rsidRDefault="00D10832" w:rsidP="00D10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0832" w:rsidRPr="00D10832" w:rsidRDefault="00D10832" w:rsidP="00D1083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сентября 2014 г.</w:t>
            </w:r>
          </w:p>
        </w:tc>
        <w:tc>
          <w:tcPr>
            <w:tcW w:w="623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0832" w:rsidRPr="00D10832" w:rsidRDefault="00D10832" w:rsidP="00D10832">
            <w:pPr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0832" w:rsidRPr="00D10832" w:rsidRDefault="00D10832" w:rsidP="00D1083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8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20/1</w:t>
            </w:r>
          </w:p>
        </w:tc>
      </w:tr>
      <w:tr w:rsidR="00D10832" w:rsidRPr="00D10832" w:rsidTr="00D10832">
        <w:trPr>
          <w:cantSplit/>
          <w:trHeight w:val="726"/>
          <w:jc w:val="center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0832" w:rsidRPr="00D10832" w:rsidRDefault="00D10832" w:rsidP="00D10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6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832" w:rsidRPr="00D10832" w:rsidRDefault="00D10832" w:rsidP="00D1083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10832" w:rsidRPr="00D10832" w:rsidTr="00D10832">
        <w:trPr>
          <w:cantSplit/>
          <w:trHeight w:val="141"/>
          <w:jc w:val="center"/>
        </w:trPr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832" w:rsidRPr="00D10832" w:rsidRDefault="00D10832" w:rsidP="00D1083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8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D10832" w:rsidRPr="00D10832" w:rsidRDefault="00D10832" w:rsidP="00D1083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8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D10832" w:rsidRPr="00D10832" w:rsidRDefault="00D10832" w:rsidP="00D1083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8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D10832" w:rsidRPr="00D10832" w:rsidRDefault="00D10832" w:rsidP="00D1083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8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D10832" w:rsidRPr="00D10832" w:rsidRDefault="00D10832" w:rsidP="00D1083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8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D10832" w:rsidRPr="00D10832" w:rsidRDefault="00D10832" w:rsidP="00D10832">
            <w:pPr>
              <w:spacing w:after="0" w:line="141" w:lineRule="atLeast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8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6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832" w:rsidRPr="00D10832" w:rsidRDefault="00D10832" w:rsidP="00D10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108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 внесении изменений в Решение избирательной комиссии</w:t>
            </w:r>
            <w:r w:rsidRPr="00D108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внутригородского Муниципального образования Санкт-Петербурга муниципальный округ </w:t>
            </w:r>
            <w:proofErr w:type="spellStart"/>
            <w:r w:rsidRPr="00D108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Лиговка-Ямская</w:t>
            </w:r>
            <w:proofErr w:type="spellEnd"/>
            <w:r w:rsidRPr="00D108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от 27 августа 2014 г. №18/3 «О режиме работы избирательной комиссии внутригородского Муниципального образования Санкт-Петербурга муниципальный округ </w:t>
            </w:r>
            <w:proofErr w:type="spellStart"/>
            <w:r w:rsidRPr="00D108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Лиговка-Ямская</w:t>
            </w:r>
            <w:proofErr w:type="spellEnd"/>
            <w:r w:rsidRPr="00D108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при проведении досрочного голосования на выборах депутатов Муниципального Совета внутригородского Муниципального образования Санкт-Петербурга муниципальный округ </w:t>
            </w:r>
            <w:proofErr w:type="spellStart"/>
            <w:r w:rsidRPr="00D108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Лиговка-Ямская</w:t>
            </w:r>
            <w:proofErr w:type="spellEnd"/>
            <w:r w:rsidRPr="00D108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пятого созыва»</w:t>
            </w:r>
            <w:proofErr w:type="gramEnd"/>
          </w:p>
          <w:p w:rsidR="00D10832" w:rsidRPr="00D10832" w:rsidRDefault="00D10832" w:rsidP="00D10832">
            <w:pPr>
              <w:spacing w:after="0" w:line="14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0832" w:rsidRPr="00D10832" w:rsidRDefault="00D10832" w:rsidP="00D10832">
            <w:pPr>
              <w:spacing w:after="0" w:line="1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10832" w:rsidRPr="00D10832" w:rsidTr="00D10832">
        <w:trPr>
          <w:jc w:val="center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0832" w:rsidRPr="00D10832" w:rsidRDefault="00D10832" w:rsidP="00D1083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0832" w:rsidRPr="00D10832" w:rsidRDefault="00D10832" w:rsidP="00D1083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0832" w:rsidRPr="00D10832" w:rsidRDefault="00D10832" w:rsidP="00D1083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0832" w:rsidRPr="00D10832" w:rsidRDefault="00D10832" w:rsidP="00D1083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0832" w:rsidRPr="00D10832" w:rsidRDefault="00D10832" w:rsidP="00D1083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</w:tbl>
    <w:p w:rsidR="00D10832" w:rsidRPr="00D10832" w:rsidRDefault="00D10832" w:rsidP="00D108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08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10832" w:rsidRPr="00D10832" w:rsidRDefault="00D10832" w:rsidP="00D108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08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10832" w:rsidRPr="00D10832" w:rsidRDefault="00D10832" w:rsidP="00D10832">
      <w:pPr>
        <w:spacing w:after="0" w:line="25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0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связи с необходимостью оптимизации работы по проведению </w:t>
      </w:r>
      <w:proofErr w:type="gramStart"/>
      <w:r w:rsidRPr="00D10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выборов депутатов Муниципального Совета внутригородского Муниципального образования Санкт-Петербурга</w:t>
      </w:r>
      <w:proofErr w:type="gramEnd"/>
      <w:r w:rsidRPr="00D10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муниципальный округ </w:t>
      </w:r>
      <w:proofErr w:type="spellStart"/>
      <w:r w:rsidRPr="00D10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Лиговка-Ямская</w:t>
      </w:r>
      <w:proofErr w:type="spellEnd"/>
      <w:r w:rsidRPr="00D10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пятого созыва, в целях своевременного проведения избирательных действий, обеспечения досрочного голосования, избирательная комиссия внутригородского Муниципального образования Санкт-Петербурга муниципальный округ </w:t>
      </w:r>
      <w:proofErr w:type="spellStart"/>
      <w:r w:rsidRPr="00D10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Лиговка-Ямская</w:t>
      </w:r>
      <w:proofErr w:type="spellEnd"/>
      <w:r w:rsidRPr="00D10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– ИКВМО </w:t>
      </w:r>
      <w:proofErr w:type="spellStart"/>
      <w:r w:rsidRPr="00D10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Лиговка-Ямская</w:t>
      </w:r>
      <w:proofErr w:type="spellEnd"/>
      <w:r w:rsidRPr="00D10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 </w:t>
      </w:r>
    </w:p>
    <w:p w:rsidR="00D10832" w:rsidRPr="00D10832" w:rsidRDefault="00D10832" w:rsidP="00D10832">
      <w:pPr>
        <w:spacing w:after="0" w:line="258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08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РЕШИЛА:</w:t>
      </w:r>
    </w:p>
    <w:p w:rsidR="00D10832" w:rsidRPr="00D10832" w:rsidRDefault="00D10832" w:rsidP="00D10832">
      <w:pPr>
        <w:spacing w:after="0" w:line="258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0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proofErr w:type="gramStart"/>
      <w:r w:rsidRPr="00D10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Внести изменения в Решение избирательной комиссии внутригородского Муниципального образования Санкт-Петербурга муниципальный округ </w:t>
      </w:r>
      <w:proofErr w:type="spellStart"/>
      <w:r w:rsidRPr="00D10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Лиговка-Ямская</w:t>
      </w:r>
      <w:proofErr w:type="spellEnd"/>
      <w:r w:rsidRPr="00D10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27 августа 2014 г. №18/3 «О режиме работы избирательной комиссии внутригородского Муниципального образования Санкт-Петербурга муниципальный округ </w:t>
      </w:r>
      <w:proofErr w:type="spellStart"/>
      <w:r w:rsidRPr="00D10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Лиговка-Ямская</w:t>
      </w:r>
      <w:proofErr w:type="spellEnd"/>
      <w:r w:rsidRPr="00D10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проведении досрочного голосования на выборах депутатов Муниципального Совета внутригородского Муниципального образования Санкт-Петербурга муниципальный округ </w:t>
      </w:r>
      <w:proofErr w:type="spellStart"/>
      <w:r w:rsidRPr="00D10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Лиговка-Ямская</w:t>
      </w:r>
      <w:proofErr w:type="spellEnd"/>
      <w:r w:rsidRPr="00D10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пятого созыва», установив режим работы ИКВМО </w:t>
      </w:r>
      <w:proofErr w:type="spellStart"/>
      <w:r w:rsidRPr="00D10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Лиговка-Ямская</w:t>
      </w:r>
      <w:proofErr w:type="spellEnd"/>
      <w:r w:rsidRPr="00D10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период с 8 по</w:t>
      </w:r>
      <w:proofErr w:type="gramEnd"/>
      <w:r w:rsidRPr="00D10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9 сентября 2014 года включительно</w:t>
      </w:r>
      <w:r w:rsidRPr="00D1083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D108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 10-00 до 20-00.</w:t>
      </w:r>
    </w:p>
    <w:p w:rsidR="00D10832" w:rsidRPr="00D10832" w:rsidRDefault="00D10832" w:rsidP="00D10832">
      <w:pPr>
        <w:spacing w:after="0" w:line="258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0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 Опубликовать данное решение  в информационно-телекоммуникационной сети «Интернет» по адресу</w:t>
      </w:r>
      <w:r w:rsidRPr="00D1083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hyperlink r:id="rId5" w:history="1">
        <w:r w:rsidRPr="00D10832">
          <w:rPr>
            <w:rFonts w:ascii="Times New Roman" w:eastAsia="Times New Roman" w:hAnsi="Times New Roman" w:cs="Times New Roman"/>
            <w:color w:val="954F72"/>
            <w:sz w:val="28"/>
            <w:u w:val="single"/>
            <w:lang w:val="en-US" w:eastAsia="ru-RU"/>
          </w:rPr>
          <w:t>http</w:t>
        </w:r>
        <w:r w:rsidRPr="00D10832">
          <w:rPr>
            <w:rFonts w:ascii="Times New Roman" w:eastAsia="Times New Roman" w:hAnsi="Times New Roman" w:cs="Times New Roman"/>
            <w:color w:val="954F72"/>
            <w:sz w:val="28"/>
            <w:u w:val="single"/>
            <w:lang w:eastAsia="ru-RU"/>
          </w:rPr>
          <w:t>://</w:t>
        </w:r>
        <w:r w:rsidRPr="00D10832">
          <w:rPr>
            <w:rFonts w:ascii="Times New Roman" w:eastAsia="Times New Roman" w:hAnsi="Times New Roman" w:cs="Times New Roman"/>
            <w:color w:val="954F72"/>
            <w:sz w:val="28"/>
            <w:u w:val="single"/>
            <w:lang w:val="en-US" w:eastAsia="ru-RU"/>
          </w:rPr>
          <w:t>www</w:t>
        </w:r>
        <w:r w:rsidRPr="00D10832">
          <w:rPr>
            <w:rFonts w:ascii="Times New Roman" w:eastAsia="Times New Roman" w:hAnsi="Times New Roman" w:cs="Times New Roman"/>
            <w:color w:val="954F72"/>
            <w:sz w:val="28"/>
            <w:u w:val="single"/>
            <w:lang w:eastAsia="ru-RU"/>
          </w:rPr>
          <w:t>.</w:t>
        </w:r>
        <w:proofErr w:type="spellStart"/>
        <w:r w:rsidRPr="00D10832">
          <w:rPr>
            <w:rFonts w:ascii="Times New Roman" w:eastAsia="Times New Roman" w:hAnsi="Times New Roman" w:cs="Times New Roman"/>
            <w:color w:val="954F72"/>
            <w:sz w:val="28"/>
            <w:u w:val="single"/>
            <w:lang w:val="en-US" w:eastAsia="ru-RU"/>
          </w:rPr>
          <w:t>ligovka</w:t>
        </w:r>
        <w:proofErr w:type="spellEnd"/>
        <w:r w:rsidRPr="00D10832">
          <w:rPr>
            <w:rFonts w:ascii="Times New Roman" w:eastAsia="Times New Roman" w:hAnsi="Times New Roman" w:cs="Times New Roman"/>
            <w:color w:val="954F72"/>
            <w:sz w:val="28"/>
            <w:u w:val="single"/>
            <w:lang w:eastAsia="ru-RU"/>
          </w:rPr>
          <w:t>-</w:t>
        </w:r>
        <w:proofErr w:type="spellStart"/>
        <w:r w:rsidRPr="00D10832">
          <w:rPr>
            <w:rFonts w:ascii="Times New Roman" w:eastAsia="Times New Roman" w:hAnsi="Times New Roman" w:cs="Times New Roman"/>
            <w:color w:val="954F72"/>
            <w:sz w:val="28"/>
            <w:u w:val="single"/>
            <w:lang w:val="en-US" w:eastAsia="ru-RU"/>
          </w:rPr>
          <w:t>yamskaya</w:t>
        </w:r>
        <w:proofErr w:type="spellEnd"/>
        <w:r w:rsidRPr="00D10832">
          <w:rPr>
            <w:rFonts w:ascii="Times New Roman" w:eastAsia="Times New Roman" w:hAnsi="Times New Roman" w:cs="Times New Roman"/>
            <w:color w:val="954F72"/>
            <w:sz w:val="28"/>
            <w:u w:val="single"/>
            <w:lang w:eastAsia="ru-RU"/>
          </w:rPr>
          <w:t>.</w:t>
        </w:r>
        <w:proofErr w:type="spellStart"/>
        <w:r w:rsidRPr="00D10832">
          <w:rPr>
            <w:rFonts w:ascii="Times New Roman" w:eastAsia="Times New Roman" w:hAnsi="Times New Roman" w:cs="Times New Roman"/>
            <w:color w:val="954F72"/>
            <w:sz w:val="28"/>
            <w:u w:val="single"/>
            <w:lang w:val="en-US" w:eastAsia="ru-RU"/>
          </w:rPr>
          <w:t>sankt</w:t>
        </w:r>
        <w:proofErr w:type="spellEnd"/>
        <w:r w:rsidRPr="00D10832">
          <w:rPr>
            <w:rFonts w:ascii="Times New Roman" w:eastAsia="Times New Roman" w:hAnsi="Times New Roman" w:cs="Times New Roman"/>
            <w:color w:val="954F72"/>
            <w:sz w:val="28"/>
            <w:u w:val="single"/>
            <w:lang w:eastAsia="ru-RU"/>
          </w:rPr>
          <w:t>-</w:t>
        </w:r>
        <w:proofErr w:type="spellStart"/>
        <w:r w:rsidRPr="00D10832">
          <w:rPr>
            <w:rFonts w:ascii="Times New Roman" w:eastAsia="Times New Roman" w:hAnsi="Times New Roman" w:cs="Times New Roman"/>
            <w:color w:val="954F72"/>
            <w:sz w:val="28"/>
            <w:u w:val="single"/>
            <w:lang w:val="en-US" w:eastAsia="ru-RU"/>
          </w:rPr>
          <w:t>peterburg</w:t>
        </w:r>
        <w:proofErr w:type="spellEnd"/>
        <w:r w:rsidRPr="00D10832">
          <w:rPr>
            <w:rFonts w:ascii="Times New Roman" w:eastAsia="Times New Roman" w:hAnsi="Times New Roman" w:cs="Times New Roman"/>
            <w:color w:val="954F72"/>
            <w:sz w:val="28"/>
            <w:u w:val="single"/>
            <w:lang w:eastAsia="ru-RU"/>
          </w:rPr>
          <w:t>.</w:t>
        </w:r>
        <w:r w:rsidRPr="00D10832">
          <w:rPr>
            <w:rFonts w:ascii="Times New Roman" w:eastAsia="Times New Roman" w:hAnsi="Times New Roman" w:cs="Times New Roman"/>
            <w:color w:val="954F72"/>
            <w:sz w:val="28"/>
            <w:u w:val="single"/>
            <w:lang w:val="en-US" w:eastAsia="ru-RU"/>
          </w:rPr>
          <w:t>info</w:t>
        </w:r>
      </w:hyperlink>
      <w:r w:rsidRPr="00D1083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D10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разместить для всеобщего сведения на информационных стендах ИКВМО </w:t>
      </w:r>
      <w:proofErr w:type="spellStart"/>
      <w:proofErr w:type="gramStart"/>
      <w:r w:rsidRPr="00D10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Лиговка-Ямская</w:t>
      </w:r>
      <w:proofErr w:type="spellEnd"/>
      <w:proofErr w:type="gramEnd"/>
      <w:r w:rsidRPr="00D10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10832" w:rsidRPr="00D10832" w:rsidRDefault="00D10832" w:rsidP="00D10832">
      <w:pPr>
        <w:spacing w:after="0" w:line="258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0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Настоящее решение вступает в силу с момента принятия.</w:t>
      </w:r>
    </w:p>
    <w:p w:rsidR="00D10832" w:rsidRPr="00D10832" w:rsidRDefault="00D10832" w:rsidP="00D10832">
      <w:pPr>
        <w:spacing w:after="0" w:line="258" w:lineRule="atLeast"/>
        <w:ind w:left="66" w:firstLine="6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0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Контроль за исполнением настоящего решения возложить на председателя избирательной комиссии внутригородского Муниципального образования Санкт-Петербурга муниципальный округ </w:t>
      </w:r>
      <w:proofErr w:type="spellStart"/>
      <w:proofErr w:type="gramStart"/>
      <w:r w:rsidRPr="00D10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Лиговка-Ямская</w:t>
      </w:r>
      <w:proofErr w:type="spellEnd"/>
      <w:proofErr w:type="gramEnd"/>
      <w:r w:rsidRPr="00D10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Аракчееву О.А.</w:t>
      </w:r>
    </w:p>
    <w:p w:rsidR="00D10832" w:rsidRPr="00D10832" w:rsidRDefault="00D10832" w:rsidP="00D10832">
      <w:pPr>
        <w:spacing w:after="0" w:line="258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0832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D10832" w:rsidRPr="00D10832" w:rsidRDefault="00D10832" w:rsidP="00D10832">
      <w:pPr>
        <w:spacing w:after="0" w:line="258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0832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D10832" w:rsidRPr="00D10832" w:rsidRDefault="00D10832" w:rsidP="00D10832">
      <w:pPr>
        <w:spacing w:after="0" w:line="258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0832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D10832" w:rsidRPr="00D10832" w:rsidRDefault="00D10832" w:rsidP="00D10832">
      <w:pPr>
        <w:spacing w:after="0" w:line="25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08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Председатель ИКВМО </w:t>
      </w:r>
      <w:proofErr w:type="spellStart"/>
      <w:proofErr w:type="gramStart"/>
      <w:r w:rsidRPr="00D108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Лиговка-Ямская</w:t>
      </w:r>
      <w:proofErr w:type="spellEnd"/>
      <w:proofErr w:type="gramEnd"/>
      <w:r w:rsidRPr="00D108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                                   О.А.Аракчеева</w:t>
      </w:r>
    </w:p>
    <w:p w:rsidR="00D10832" w:rsidRPr="00D10832" w:rsidRDefault="00D10832" w:rsidP="00D10832">
      <w:pPr>
        <w:spacing w:after="0" w:line="25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08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D10832" w:rsidRPr="00D10832" w:rsidRDefault="00D10832" w:rsidP="00D10832">
      <w:pPr>
        <w:spacing w:after="0" w:line="25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08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Секретарь ИКВМО </w:t>
      </w:r>
      <w:proofErr w:type="spellStart"/>
      <w:proofErr w:type="gramStart"/>
      <w:r w:rsidRPr="00D108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Лиговка-Ямская</w:t>
      </w:r>
      <w:proofErr w:type="spellEnd"/>
      <w:proofErr w:type="gramEnd"/>
      <w:r w:rsidRPr="00D108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                                         Р.А.Кузнецова</w:t>
      </w:r>
    </w:p>
    <w:p w:rsidR="00045AF6" w:rsidRPr="00D10832" w:rsidRDefault="00045AF6" w:rsidP="00D10832"/>
    <w:sectPr w:rsidR="00045AF6" w:rsidRPr="00D10832" w:rsidSect="00D1083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04A5C"/>
    <w:rsid w:val="00045AF6"/>
    <w:rsid w:val="0009112A"/>
    <w:rsid w:val="000B1215"/>
    <w:rsid w:val="007242E1"/>
    <w:rsid w:val="008F0B55"/>
    <w:rsid w:val="00937BBB"/>
    <w:rsid w:val="00A949FD"/>
    <w:rsid w:val="00D10832"/>
    <w:rsid w:val="00D8315E"/>
    <w:rsid w:val="00E04A5C"/>
    <w:rsid w:val="00FB36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AF6"/>
  </w:style>
  <w:style w:type="paragraph" w:styleId="1">
    <w:name w:val="heading 1"/>
    <w:basedOn w:val="a"/>
    <w:link w:val="10"/>
    <w:uiPriority w:val="9"/>
    <w:qFormat/>
    <w:rsid w:val="00D108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link w:val="50"/>
    <w:uiPriority w:val="9"/>
    <w:qFormat/>
    <w:rsid w:val="00D1083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4A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4A5C"/>
    <w:rPr>
      <w:rFonts w:ascii="Tahoma" w:hAnsi="Tahoma" w:cs="Tahoma"/>
      <w:sz w:val="16"/>
      <w:szCs w:val="16"/>
    </w:rPr>
  </w:style>
  <w:style w:type="paragraph" w:customStyle="1" w:styleId="conscell">
    <w:name w:val="conscell"/>
    <w:basedOn w:val="a"/>
    <w:rsid w:val="00D831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8315E"/>
  </w:style>
  <w:style w:type="paragraph" w:customStyle="1" w:styleId="a00">
    <w:name w:val="a0"/>
    <w:basedOn w:val="a"/>
    <w:rsid w:val="00D831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1083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D1083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D10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D108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D1083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0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6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2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4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igovka-yamskaya.sankt-peterburg.info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396</Words>
  <Characters>2262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dcterms:created xsi:type="dcterms:W3CDTF">2015-09-18T08:39:00Z</dcterms:created>
  <dcterms:modified xsi:type="dcterms:W3CDTF">2015-09-18T08:39:00Z</dcterms:modified>
</cp:coreProperties>
</file>