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          О</w:t>
      </w:r>
      <w:r>
        <w:rPr>
          <w:rFonts w:ascii="TimesNewRomanPSMT" w:eastAsiaTheme="minorHAnsi" w:hAnsi="TimesNewRomanPSMT" w:cs="TimesNewRomanPSMT"/>
          <w:lang w:eastAsia="en-US"/>
        </w:rPr>
        <w:t xml:space="preserve">тдел социальной защиты населения администрации предоставляет дополнительную информацию о мерах и дополнительных мерах социальной поддержки семья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имеющим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детей.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В соответствии со статьей 82 Социального кодекса Санкт-Петербурга предоставляются дополнительные меры социальной поддержки по обеспечению питанием обучающихся общеобразовательных учреждений, а также </w:t>
      </w:r>
      <w:r>
        <w:rPr>
          <w:rFonts w:ascii="TimesNewRomanPSMT" w:eastAsiaTheme="minorHAnsi" w:hAnsi="TimesNewRomanPSMT" w:cs="TimesNewRomanPSMT"/>
          <w:b/>
          <w:lang w:eastAsia="en-US"/>
        </w:rPr>
        <w:t>компенсационная выплата на питание обучающимся, в том числе в федеральных образовательных учреждениях.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Согласно пункту 7 статьи 82 Социального кодекса компенсационная выплата на питание в размере 100 процентов стоимости питания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государственных образовательных</w:t>
      </w:r>
    </w:p>
    <w:p w:rsidR="00CC6025" w:rsidRP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 xml:space="preserve">учреждениях, включающее завтрак и обед для обучающихся 1 -4 классов, завтрак и обед или комплексный обед для остальных обучающихся, предоставляется обучающимся федеральных образовательных учреждений из числа: </w:t>
      </w:r>
      <w:r w:rsidRPr="00CC6025">
        <w:rPr>
          <w:rFonts w:ascii="TimesNewRomanPSMT" w:eastAsiaTheme="minorHAnsi" w:hAnsi="TimesNewRomanPSMT" w:cs="TimesNewRomanPSMT"/>
          <w:b/>
          <w:lang w:eastAsia="en-US"/>
        </w:rPr>
        <w:t>малообеспеченных семей, многодетных семей, лиц, 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обеспечении, лиц, являющихся инвалидами, лиц, находящихся в трудной жизненной ситуации;</w:t>
      </w:r>
      <w:proofErr w:type="gramEnd"/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Пунктом 8 статьи 82 Социального кодекса определено, что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1 -4 классов, завтрак и обед или комплексный обед для обучающихся 5-11 классов, предоставляется обучающимся федеральных образовательных учреждений из числа; лиц, состоящих на учете в противотуберкулезном диспансере, лиц, страдающих хроническими заболеваниями, перечень которых устанавливается Правительством Санкт-Петербурга, лиц, обучающихся в 1-4 классах.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          Внесены изменения </w:t>
      </w:r>
      <w:r>
        <w:rPr>
          <w:rFonts w:ascii="TimesNewRomanPSMT" w:eastAsiaTheme="minorHAnsi" w:hAnsi="TimesNewRomanPSMT" w:cs="TimesNewRomanPSMT"/>
          <w:lang w:eastAsia="en-US"/>
        </w:rPr>
        <w:t xml:space="preserve">в постановление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учреждениях». 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Утвержден Порядок предоставления дополнительных мер социальной поддержки по обеспечению питанием в образовательных учреждениях (далее - Порядок).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Общими положениями Порядка предусматриваются следующие понятия;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- федеральные образовательные учреждения - государственные образовательные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учреждения, созданные федеральными органами государственной власти, реализующие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образовательную программу (образовательные программы) начального общего, основного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общего и (или) среднего общего образования;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- обучающиеся - лица, обучающиеся по очной форме обучения в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образовательных</w:t>
      </w:r>
      <w:proofErr w:type="gramEnd"/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>учреждениях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Санкт-Петербурга, федеральных образовательных учреждениях.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В соответствии с пунктом 3.2.1 Порядка  для предоставления компенсационной выплаты родители (законные представители) обучающихся, указанных в пунктах 7 и 8 статьи 82 Закона Санкт-Петербурга, не достигших 18 лет, ежегодно до 31 мая подают                       в администрацию района Санкт-Петербурга (далее - Администрация района) по месту жительства или месту пребывания обучающегося заявление в следующем учебном году.</w:t>
      </w:r>
      <w:proofErr w:type="gramEnd"/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Обучающиеся, указанные в пунктах 5 и 6 статьи 82 Социального кодекса, достигшие 18 лет, являются дееспособными и подают заявление лично или через представителя.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В соответствии с пунктом 3.2.2. Порядка предоставления компенсационной выплаты обучающимся в федеральных образовательных учреждениях одновременно с заявлением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предоставляются документы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, перечень которых утвержден приложением № 2 к Постановлению № 933.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           </w:t>
      </w:r>
      <w:r>
        <w:rPr>
          <w:rFonts w:ascii="TimesNewRomanPSMT" w:eastAsiaTheme="minorHAnsi" w:hAnsi="TimesNewRomanPSMT" w:cs="TimesNewRomanPSMT"/>
          <w:lang w:eastAsia="en-US"/>
        </w:rPr>
        <w:t>Необходимо отметить, что в соответствии с пунктом 4-1 статьи 82 Социального кодекса компенсационная выплата на питание, предусмотренная в пунктах 7 и 8 статьи 82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Закона Санкт-Петербурга, предоставляется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обучающимся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федеральных образовательных</w:t>
      </w:r>
    </w:p>
    <w:p w:rsidR="00CC6025" w:rsidRDefault="00CC6025" w:rsidP="00CC602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учреждений при условии, что они не обеспечиваются питанием за счет средств федерального бюджета.</w:t>
      </w:r>
    </w:p>
    <w:p w:rsidR="00D510AB" w:rsidRDefault="00CC6025">
      <w:r>
        <w:tab/>
        <w:t>Справки по телефонам: 417-46-76, 417-46-75.</w:t>
      </w:r>
      <w:bookmarkStart w:id="0" w:name="_GoBack"/>
      <w:bookmarkEnd w:id="0"/>
    </w:p>
    <w:sectPr w:rsidR="00D510AB" w:rsidSect="009F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25"/>
    <w:rsid w:val="009F5386"/>
    <w:rsid w:val="00CC6025"/>
    <w:rsid w:val="00D510AB"/>
    <w:rsid w:val="00E0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Татьяна Анатольевна</dc:creator>
  <cp:keywords/>
  <dc:description/>
  <cp:lastModifiedBy>ElenaZ</cp:lastModifiedBy>
  <cp:revision>3</cp:revision>
  <dcterms:created xsi:type="dcterms:W3CDTF">2019-03-27T06:14:00Z</dcterms:created>
  <dcterms:modified xsi:type="dcterms:W3CDTF">2019-04-04T15:16:00Z</dcterms:modified>
</cp:coreProperties>
</file>