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534" w:type="dxa"/>
        <w:tblLayout w:type="fixed"/>
        <w:tblLook w:val="0000"/>
      </w:tblPr>
      <w:tblGrid>
        <w:gridCol w:w="2126"/>
        <w:gridCol w:w="2268"/>
        <w:gridCol w:w="3969"/>
        <w:gridCol w:w="1702"/>
      </w:tblGrid>
      <w:tr w:rsidR="009B5EB5" w:rsidRPr="009B5EB5" w:rsidTr="00746380">
        <w:trPr>
          <w:cantSplit/>
          <w:trHeight w:val="569"/>
        </w:trPr>
        <w:tc>
          <w:tcPr>
            <w:tcW w:w="10065" w:type="dxa"/>
            <w:gridSpan w:val="4"/>
          </w:tcPr>
          <w:p w:rsidR="009B5EB5" w:rsidRPr="009B5EB5" w:rsidRDefault="009B5EB5" w:rsidP="00D24727">
            <w:pPr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EB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561975" cy="647700"/>
                  <wp:effectExtent l="19050" t="0" r="9525" b="0"/>
                  <wp:docPr id="2" name="Рисунок 11" descr="ЛИГОВКА-ЯМСКАЯ_чб2-рабо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ЛИГОВКА-ЯМСКАЯ_чб2-рабо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5EB5" w:rsidRPr="009B5EB5" w:rsidRDefault="009B5EB5" w:rsidP="00D24727">
            <w:pPr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EB5">
              <w:rPr>
                <w:rFonts w:ascii="Times New Roman" w:hAnsi="Times New Roman" w:cs="Times New Roman"/>
                <w:b/>
                <w:sz w:val="28"/>
                <w:szCs w:val="28"/>
              </w:rPr>
              <w:t>МЕСТНАЯ  АДМИНИСТРАЦИЯ</w:t>
            </w:r>
          </w:p>
          <w:p w:rsidR="009B5EB5" w:rsidRPr="009B5EB5" w:rsidRDefault="009B5EB5" w:rsidP="00D24727">
            <w:pPr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E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ВНУТРИГОРОДСКОГО МУНИЦИПАЛЬНОГО  ОБРАЗОВАНИЯ </w:t>
            </w:r>
          </w:p>
          <w:p w:rsidR="009B5EB5" w:rsidRPr="009B5EB5" w:rsidRDefault="009B5EB5" w:rsidP="00D24727">
            <w:pPr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EB5">
              <w:rPr>
                <w:rFonts w:ascii="Times New Roman" w:hAnsi="Times New Roman" w:cs="Times New Roman"/>
                <w:b/>
                <w:sz w:val="28"/>
                <w:szCs w:val="28"/>
              </w:rPr>
              <w:t>САНКТ-ПЕТЕРБУРГА МУНИЦИПАЛЬНЫЙ ОКРУГ ЛИГОВКА-ЯМСКАЯ</w:t>
            </w:r>
          </w:p>
          <w:p w:rsidR="009B5EB5" w:rsidRPr="009B5EB5" w:rsidRDefault="009B5EB5" w:rsidP="00D24727">
            <w:pPr>
              <w:pStyle w:val="1"/>
              <w:ind w:left="-108"/>
              <w:rPr>
                <w:rFonts w:ascii="Times New Roman" w:hAnsi="Times New Roman" w:cs="Times New Roman"/>
                <w:b w:val="0"/>
              </w:rPr>
            </w:pPr>
            <w:r w:rsidRPr="009B5EB5">
              <w:rPr>
                <w:rFonts w:ascii="Times New Roman" w:hAnsi="Times New Roman" w:cs="Times New Roman"/>
                <w:b w:val="0"/>
              </w:rPr>
              <w:t xml:space="preserve"> </w:t>
            </w:r>
          </w:p>
        </w:tc>
      </w:tr>
      <w:tr w:rsidR="009B5EB5" w:rsidRPr="009B5EB5" w:rsidTr="00746380">
        <w:trPr>
          <w:cantSplit/>
          <w:trHeight w:val="577"/>
        </w:trPr>
        <w:tc>
          <w:tcPr>
            <w:tcW w:w="10065" w:type="dxa"/>
            <w:gridSpan w:val="4"/>
          </w:tcPr>
          <w:p w:rsidR="009B5EB5" w:rsidRPr="009B5EB5" w:rsidRDefault="009B5EB5" w:rsidP="00D24727">
            <w:pPr>
              <w:pStyle w:val="5"/>
              <w:ind w:left="-108"/>
              <w:rPr>
                <w:szCs w:val="28"/>
              </w:rPr>
            </w:pPr>
            <w:r w:rsidRPr="009B5EB5">
              <w:rPr>
                <w:szCs w:val="28"/>
              </w:rPr>
              <w:t>ПОСТАНОВЛЕНИЕ</w:t>
            </w:r>
          </w:p>
        </w:tc>
      </w:tr>
      <w:tr w:rsidR="009B5EB5" w:rsidRPr="009B5EB5" w:rsidTr="00746380">
        <w:trPr>
          <w:cantSplit/>
          <w:trHeight w:val="429"/>
        </w:trPr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9B5EB5" w:rsidRPr="009B5EB5" w:rsidRDefault="00AF027A" w:rsidP="00D24727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05.06.2017</w:t>
            </w:r>
          </w:p>
        </w:tc>
        <w:tc>
          <w:tcPr>
            <w:tcW w:w="6237" w:type="dxa"/>
            <w:gridSpan w:val="2"/>
            <w:vAlign w:val="bottom"/>
          </w:tcPr>
          <w:p w:rsidR="009B5EB5" w:rsidRPr="009B5EB5" w:rsidRDefault="009B5EB5" w:rsidP="00D24727">
            <w:pPr>
              <w:ind w:left="-108" w:right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5EB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vAlign w:val="bottom"/>
          </w:tcPr>
          <w:p w:rsidR="009B5EB5" w:rsidRPr="009B5EB5" w:rsidRDefault="00AF027A" w:rsidP="00D24727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9B5EB5" w:rsidRPr="009B5EB5" w:rsidTr="00746380">
        <w:trPr>
          <w:gridAfter w:val="2"/>
          <w:wAfter w:w="5671" w:type="dxa"/>
          <w:cantSplit/>
          <w:trHeight w:val="335"/>
        </w:trPr>
        <w:tc>
          <w:tcPr>
            <w:tcW w:w="4394" w:type="dxa"/>
            <w:gridSpan w:val="2"/>
          </w:tcPr>
          <w:p w:rsidR="009B5EB5" w:rsidRPr="009B5EB5" w:rsidRDefault="009B5EB5" w:rsidP="00D24727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EB5" w:rsidRPr="009B5EB5" w:rsidTr="00746380">
        <w:trPr>
          <w:gridAfter w:val="2"/>
          <w:wAfter w:w="5671" w:type="dxa"/>
          <w:cantSplit/>
          <w:trHeight w:val="3092"/>
        </w:trPr>
        <w:tc>
          <w:tcPr>
            <w:tcW w:w="4394" w:type="dxa"/>
            <w:gridSpan w:val="2"/>
          </w:tcPr>
          <w:p w:rsidR="009B5EB5" w:rsidRPr="009B5EB5" w:rsidRDefault="009B5EB5" w:rsidP="00746380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EB5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«</w:t>
            </w:r>
            <w:r w:rsidRPr="009B5EB5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О внесении изменений в постановление  местной Администрации</w:t>
            </w:r>
            <w:r w:rsidR="00746380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 внутригородского </w:t>
            </w:r>
            <w:r w:rsidRPr="009B5EB5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Муниципального образования </w:t>
            </w:r>
            <w:r w:rsidR="00746380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Санкт-Петербурга муниципальный округ </w:t>
            </w:r>
            <w:proofErr w:type="spellStart"/>
            <w:r w:rsidRPr="009B5EB5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Лиговка-Ямская</w:t>
            </w:r>
            <w:proofErr w:type="spellEnd"/>
            <w:r w:rsidRPr="009B5EB5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 от  </w:t>
            </w:r>
            <w:r w:rsidRPr="009B5EB5">
              <w:rPr>
                <w:rFonts w:ascii="Times New Roman" w:hAnsi="Times New Roman" w:cs="Times New Roman"/>
                <w:sz w:val="24"/>
                <w:szCs w:val="24"/>
              </w:rPr>
              <w:t>29.09.2014 № 110</w:t>
            </w:r>
            <w:r w:rsidRPr="009B5E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9B5EB5">
              <w:rPr>
                <w:rStyle w:val="FontStyle12"/>
                <w:b w:val="0"/>
                <w:sz w:val="24"/>
                <w:szCs w:val="24"/>
              </w:rPr>
              <w:t xml:space="preserve">Об определении границ прилегающих к некоторым организациям и объектам территорий, на которых не допускается розничная продажа алкогольной продукции на территории внутригородского Муниципального образования Санкт-Петербурга муниципальный округ  </w:t>
            </w:r>
            <w:proofErr w:type="spellStart"/>
            <w:r w:rsidRPr="009B5EB5">
              <w:rPr>
                <w:rStyle w:val="FontStyle12"/>
                <w:b w:val="0"/>
                <w:sz w:val="24"/>
                <w:szCs w:val="24"/>
              </w:rPr>
              <w:t>Лиговка-Ямская</w:t>
            </w:r>
            <w:proofErr w:type="spellEnd"/>
            <w:r w:rsidRPr="009B5EB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</w:tbl>
    <w:p w:rsidR="009B5EB5" w:rsidRPr="009B5EB5" w:rsidRDefault="009B5EB5" w:rsidP="009B5EB5">
      <w:pPr>
        <w:pStyle w:val="Style6"/>
        <w:widowControl/>
        <w:tabs>
          <w:tab w:val="left" w:leader="underscore" w:pos="5506"/>
        </w:tabs>
        <w:spacing w:before="67" w:line="317" w:lineRule="exact"/>
        <w:rPr>
          <w:rFonts w:eastAsia="Times New Roman"/>
          <w:sz w:val="28"/>
          <w:szCs w:val="28"/>
        </w:rPr>
      </w:pPr>
    </w:p>
    <w:p w:rsidR="009B5EB5" w:rsidRPr="009B5EB5" w:rsidRDefault="00746380" w:rsidP="00746380">
      <w:pPr>
        <w:pStyle w:val="Style6"/>
        <w:widowControl/>
        <w:tabs>
          <w:tab w:val="left" w:leader="underscore" w:pos="5506"/>
        </w:tabs>
        <w:spacing w:before="67" w:line="317" w:lineRule="exact"/>
        <w:ind w:left="567" w:firstLine="567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В соответствии со </w:t>
      </w:r>
      <w:r w:rsidR="009B5EB5" w:rsidRPr="009B5EB5">
        <w:rPr>
          <w:rStyle w:val="FontStyle13"/>
          <w:sz w:val="28"/>
          <w:szCs w:val="28"/>
        </w:rPr>
        <w:t>ст</w:t>
      </w:r>
      <w:r>
        <w:rPr>
          <w:rStyle w:val="FontStyle13"/>
          <w:sz w:val="28"/>
          <w:szCs w:val="28"/>
        </w:rPr>
        <w:t>атьей</w:t>
      </w:r>
      <w:r w:rsidR="009B5EB5" w:rsidRPr="009B5EB5">
        <w:rPr>
          <w:rStyle w:val="FontStyle13"/>
          <w:sz w:val="28"/>
          <w:szCs w:val="28"/>
        </w:rPr>
        <w:t xml:space="preserve"> 16 Федерального закона от 22.11.1995 № 171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постановлением Правительства Российской Федерации от 27.12.2012 №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продукции», Законом Санкт-Петербурга от 23.09.2009 № 420-79 «Об организации местного самоуправления в Санкт-Петербурге», Уставом внутригородского </w:t>
      </w:r>
      <w:r w:rsidR="009B5EB5" w:rsidRPr="009B5EB5">
        <w:rPr>
          <w:rStyle w:val="FontStyle13"/>
          <w:sz w:val="28"/>
          <w:szCs w:val="28"/>
        </w:rPr>
        <w:lastRenderedPageBreak/>
        <w:t xml:space="preserve">Муниципального образования Санкт-Петербурга муниципальный округ  </w:t>
      </w:r>
      <w:proofErr w:type="spellStart"/>
      <w:r w:rsidR="009B5EB5" w:rsidRPr="009B5EB5">
        <w:rPr>
          <w:rStyle w:val="FontStyle13"/>
          <w:sz w:val="28"/>
          <w:szCs w:val="28"/>
        </w:rPr>
        <w:t>Лиговка-Ямская</w:t>
      </w:r>
      <w:proofErr w:type="spellEnd"/>
      <w:r w:rsidR="009B5EB5" w:rsidRPr="009B5EB5">
        <w:rPr>
          <w:rStyle w:val="FontStyle13"/>
          <w:sz w:val="28"/>
          <w:szCs w:val="28"/>
        </w:rPr>
        <w:t>, местная Администрация</w:t>
      </w:r>
      <w:r>
        <w:rPr>
          <w:rStyle w:val="FontStyle13"/>
          <w:sz w:val="28"/>
          <w:szCs w:val="28"/>
        </w:rPr>
        <w:t xml:space="preserve"> внутригородского Муниципального образования Санкт-Петербурга муниципальный округ </w:t>
      </w:r>
      <w:proofErr w:type="spellStart"/>
      <w:r>
        <w:rPr>
          <w:rStyle w:val="FontStyle13"/>
          <w:sz w:val="28"/>
          <w:szCs w:val="28"/>
        </w:rPr>
        <w:t>Лиговка-Ямская</w:t>
      </w:r>
      <w:proofErr w:type="spellEnd"/>
    </w:p>
    <w:p w:rsidR="009B5EB5" w:rsidRPr="009B5EB5" w:rsidRDefault="009B5EB5" w:rsidP="00746380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B5EB5" w:rsidRPr="009B5EB5" w:rsidRDefault="009B5EB5" w:rsidP="00746380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5EB5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153369" w:rsidRPr="00153369" w:rsidRDefault="009B5EB5" w:rsidP="00153369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before="14" w:line="312" w:lineRule="atLeast"/>
        <w:ind w:left="567" w:firstLine="0"/>
        <w:jc w:val="both"/>
        <w:rPr>
          <w:sz w:val="28"/>
          <w:szCs w:val="28"/>
        </w:rPr>
      </w:pPr>
      <w:r w:rsidRPr="00153369">
        <w:rPr>
          <w:bCs/>
          <w:sz w:val="28"/>
          <w:szCs w:val="28"/>
        </w:rPr>
        <w:t xml:space="preserve">Внести изменения в постановление местной Администрации внутригородского Муниципального образования Санкт-Петербурга муниципальный округ </w:t>
      </w:r>
      <w:proofErr w:type="spellStart"/>
      <w:r w:rsidRPr="00153369">
        <w:rPr>
          <w:bCs/>
          <w:sz w:val="28"/>
          <w:szCs w:val="28"/>
        </w:rPr>
        <w:t>Лиговка-Ямская</w:t>
      </w:r>
      <w:proofErr w:type="spellEnd"/>
      <w:r w:rsidRPr="00153369">
        <w:rPr>
          <w:bCs/>
          <w:color w:val="000000"/>
          <w:spacing w:val="-2"/>
          <w:sz w:val="28"/>
          <w:szCs w:val="28"/>
        </w:rPr>
        <w:t xml:space="preserve"> от  </w:t>
      </w:r>
      <w:r w:rsidRPr="00153369">
        <w:rPr>
          <w:sz w:val="28"/>
          <w:szCs w:val="28"/>
        </w:rPr>
        <w:t xml:space="preserve">29.09.2014 № 110 </w:t>
      </w:r>
      <w:r w:rsidR="00746380" w:rsidRPr="00153369">
        <w:rPr>
          <w:b/>
          <w:sz w:val="28"/>
          <w:szCs w:val="28"/>
        </w:rPr>
        <w:t>«</w:t>
      </w:r>
      <w:r w:rsidRPr="00153369">
        <w:rPr>
          <w:rStyle w:val="FontStyle12"/>
          <w:b w:val="0"/>
          <w:sz w:val="28"/>
          <w:szCs w:val="28"/>
        </w:rPr>
        <w:t xml:space="preserve">Об определении границ прилегающих к некоторым организациям и объектам территорий, на которых не допускается розничная продажа алкогольной продукции, на территории внутригородского Муниципального образования Санкт-Петербурга муниципальный округ </w:t>
      </w:r>
      <w:proofErr w:type="spellStart"/>
      <w:r w:rsidRPr="00153369">
        <w:rPr>
          <w:rStyle w:val="FontStyle12"/>
          <w:b w:val="0"/>
          <w:sz w:val="28"/>
          <w:szCs w:val="28"/>
        </w:rPr>
        <w:t>Лиговка-Ямская</w:t>
      </w:r>
      <w:proofErr w:type="spellEnd"/>
      <w:r w:rsidRPr="00153369">
        <w:rPr>
          <w:b/>
          <w:sz w:val="28"/>
          <w:szCs w:val="28"/>
        </w:rPr>
        <w:t>»</w:t>
      </w:r>
      <w:r w:rsidR="00DA4F37" w:rsidRPr="00153369">
        <w:rPr>
          <w:sz w:val="28"/>
          <w:szCs w:val="28"/>
        </w:rPr>
        <w:t xml:space="preserve"> изложить пункт 7 в следующей редакции: «При отсутствии схемы границ прилегающих территорий к вновь созданным (выявленным) защищаемым объектам границы прилегающих территорий определяются в соответствии с пунктами 1, 2 настоящего постановления, </w:t>
      </w:r>
      <w:r w:rsidR="00153369">
        <w:rPr>
          <w:sz w:val="28"/>
          <w:szCs w:val="28"/>
        </w:rPr>
        <w:t xml:space="preserve">                        </w:t>
      </w:r>
      <w:r w:rsidR="00DA4F37" w:rsidRPr="00153369">
        <w:rPr>
          <w:sz w:val="28"/>
          <w:szCs w:val="28"/>
        </w:rPr>
        <w:t>за исключением медицинских организаций и учреждений</w:t>
      </w:r>
      <w:r w:rsidR="003671FC">
        <w:rPr>
          <w:sz w:val="28"/>
          <w:szCs w:val="28"/>
        </w:rPr>
        <w:t>,</w:t>
      </w:r>
      <w:r w:rsidR="00860F6A" w:rsidRPr="00153369">
        <w:rPr>
          <w:sz w:val="28"/>
          <w:szCs w:val="28"/>
        </w:rPr>
        <w:t xml:space="preserve"> в отношении которых границы прилегающих территорий, на которых не допускается розничная продажа </w:t>
      </w:r>
      <w:r w:rsidR="00DA4F37" w:rsidRPr="00153369">
        <w:rPr>
          <w:sz w:val="28"/>
          <w:szCs w:val="28"/>
        </w:rPr>
        <w:t xml:space="preserve"> </w:t>
      </w:r>
      <w:r w:rsidR="00153369" w:rsidRPr="00153369">
        <w:rPr>
          <w:sz w:val="28"/>
          <w:szCs w:val="28"/>
        </w:rPr>
        <w:t xml:space="preserve">устанавливается </w:t>
      </w:r>
      <w:r w:rsidR="00DA4F37" w:rsidRPr="00153369">
        <w:rPr>
          <w:sz w:val="28"/>
          <w:szCs w:val="28"/>
        </w:rPr>
        <w:t>15 м</w:t>
      </w:r>
      <w:r w:rsidR="00E504A1" w:rsidRPr="00153369">
        <w:rPr>
          <w:sz w:val="28"/>
          <w:szCs w:val="28"/>
        </w:rPr>
        <w:t>етров</w:t>
      </w:r>
      <w:r w:rsidR="00153369" w:rsidRPr="00153369">
        <w:rPr>
          <w:sz w:val="28"/>
          <w:szCs w:val="28"/>
        </w:rPr>
        <w:t xml:space="preserve"> в отношении стационарных торговых объектов, </w:t>
      </w:r>
      <w:r w:rsidR="00153369">
        <w:rPr>
          <w:sz w:val="28"/>
          <w:szCs w:val="28"/>
        </w:rPr>
        <w:t xml:space="preserve">                       </w:t>
      </w:r>
      <w:r w:rsidR="00153369" w:rsidRPr="00153369">
        <w:rPr>
          <w:sz w:val="28"/>
          <w:szCs w:val="28"/>
        </w:rPr>
        <w:t xml:space="preserve">в которых осуществляется розничная продажа алкогольной продукции </w:t>
      </w:r>
      <w:r w:rsidR="00153369">
        <w:rPr>
          <w:sz w:val="28"/>
          <w:szCs w:val="28"/>
        </w:rPr>
        <w:t xml:space="preserve">                                 </w:t>
      </w:r>
      <w:r w:rsidR="00153369" w:rsidRPr="00153369">
        <w:rPr>
          <w:sz w:val="28"/>
          <w:szCs w:val="28"/>
        </w:rPr>
        <w:t>и в отношении стационарных торговых объектов, в которых</w:t>
      </w:r>
      <w:r w:rsidR="00153369">
        <w:rPr>
          <w:sz w:val="28"/>
          <w:szCs w:val="28"/>
        </w:rPr>
        <w:t xml:space="preserve"> </w:t>
      </w:r>
      <w:r w:rsidR="00153369" w:rsidRPr="00153369">
        <w:rPr>
          <w:sz w:val="28"/>
          <w:szCs w:val="28"/>
        </w:rPr>
        <w:t>осуществляется розничная продажа алкогольной продукции при оказании</w:t>
      </w:r>
      <w:r w:rsidR="00153369">
        <w:rPr>
          <w:sz w:val="28"/>
          <w:szCs w:val="28"/>
        </w:rPr>
        <w:t xml:space="preserve"> услуг общественного питания».</w:t>
      </w:r>
    </w:p>
    <w:p w:rsidR="00746380" w:rsidRPr="00431FFC" w:rsidRDefault="00746380" w:rsidP="00746380">
      <w:pPr>
        <w:pStyle w:val="a8"/>
        <w:numPr>
          <w:ilvl w:val="0"/>
          <w:numId w:val="1"/>
        </w:numPr>
        <w:shd w:val="clear" w:color="auto" w:fill="FEFFFE"/>
        <w:ind w:left="567" w:right="38" w:firstLine="0"/>
        <w:jc w:val="both"/>
        <w:rPr>
          <w:sz w:val="28"/>
          <w:szCs w:val="28"/>
          <w:shd w:val="clear" w:color="auto" w:fill="FEFFFE"/>
        </w:rPr>
      </w:pPr>
      <w:r w:rsidRPr="00431FFC">
        <w:rPr>
          <w:sz w:val="28"/>
          <w:szCs w:val="28"/>
          <w:shd w:val="clear" w:color="auto" w:fill="FEFFFE"/>
        </w:rPr>
        <w:t>Контроль за исполнением настоящего постановления возложить на Главу местной Администрации внутригородского Муниципального образования                         Санкт-Петербурга муниципальный округ Лиговка - Ямская.</w:t>
      </w:r>
    </w:p>
    <w:p w:rsidR="00746380" w:rsidRPr="00431FFC" w:rsidRDefault="00746380" w:rsidP="00746380">
      <w:pPr>
        <w:pStyle w:val="a3"/>
        <w:numPr>
          <w:ilvl w:val="0"/>
          <w:numId w:val="1"/>
        </w:numPr>
        <w:ind w:left="567" w:firstLine="0"/>
        <w:jc w:val="both"/>
        <w:rPr>
          <w:sz w:val="28"/>
          <w:szCs w:val="28"/>
        </w:rPr>
      </w:pPr>
      <w:r w:rsidRPr="00431FFC">
        <w:rPr>
          <w:sz w:val="28"/>
          <w:szCs w:val="28"/>
        </w:rPr>
        <w:t xml:space="preserve">Опубликовать настоящее постановление в официальном печатном издании Муниципального Совета Муниципального образования </w:t>
      </w:r>
      <w:proofErr w:type="spellStart"/>
      <w:r w:rsidRPr="00431FFC">
        <w:rPr>
          <w:sz w:val="28"/>
          <w:szCs w:val="28"/>
        </w:rPr>
        <w:t>Лиговка-Ямская</w:t>
      </w:r>
      <w:proofErr w:type="spellEnd"/>
      <w:r w:rsidRPr="00431FFC">
        <w:rPr>
          <w:sz w:val="28"/>
          <w:szCs w:val="28"/>
        </w:rPr>
        <w:t xml:space="preserve"> - газете «</w:t>
      </w:r>
      <w:proofErr w:type="spellStart"/>
      <w:r w:rsidRPr="00431FFC">
        <w:rPr>
          <w:sz w:val="28"/>
          <w:szCs w:val="28"/>
        </w:rPr>
        <w:t>Лиговка-Ямская</w:t>
      </w:r>
      <w:proofErr w:type="spellEnd"/>
      <w:r w:rsidRPr="00431FFC">
        <w:rPr>
          <w:sz w:val="28"/>
          <w:szCs w:val="28"/>
        </w:rPr>
        <w:t>» и разместить (обнародовать) в информационно-</w:t>
      </w:r>
      <w:r w:rsidRPr="00431FFC">
        <w:rPr>
          <w:spacing w:val="-1"/>
          <w:sz w:val="28"/>
          <w:szCs w:val="28"/>
        </w:rPr>
        <w:t xml:space="preserve">телекоммуникационной сети «Интернет» </w:t>
      </w:r>
      <w:r w:rsidRPr="00431FFC">
        <w:rPr>
          <w:sz w:val="28"/>
          <w:szCs w:val="28"/>
        </w:rPr>
        <w:t xml:space="preserve">на официальном сайте Муниципального образования </w:t>
      </w:r>
      <w:proofErr w:type="spellStart"/>
      <w:r w:rsidRPr="00431FFC">
        <w:rPr>
          <w:sz w:val="28"/>
          <w:szCs w:val="28"/>
        </w:rPr>
        <w:t>Лиговка-Ямская</w:t>
      </w:r>
      <w:proofErr w:type="spellEnd"/>
      <w:r w:rsidRPr="00431FFC">
        <w:rPr>
          <w:sz w:val="28"/>
          <w:szCs w:val="28"/>
        </w:rPr>
        <w:t xml:space="preserve"> (</w:t>
      </w:r>
      <w:proofErr w:type="spellStart"/>
      <w:r w:rsidRPr="00431FFC">
        <w:rPr>
          <w:sz w:val="28"/>
          <w:szCs w:val="28"/>
        </w:rPr>
        <w:t>ligovka-yamskaya</w:t>
      </w:r>
      <w:proofErr w:type="spellEnd"/>
      <w:r w:rsidRPr="00431FFC">
        <w:rPr>
          <w:sz w:val="28"/>
          <w:szCs w:val="28"/>
        </w:rPr>
        <w:t>.</w:t>
      </w:r>
      <w:proofErr w:type="spellStart"/>
      <w:r w:rsidRPr="00431FFC">
        <w:rPr>
          <w:sz w:val="28"/>
          <w:szCs w:val="28"/>
          <w:lang w:val="en-US"/>
        </w:rPr>
        <w:t>ru</w:t>
      </w:r>
      <w:proofErr w:type="spellEnd"/>
      <w:r w:rsidRPr="00431FFC">
        <w:rPr>
          <w:sz w:val="28"/>
          <w:szCs w:val="28"/>
        </w:rPr>
        <w:t>/</w:t>
      </w:r>
      <w:proofErr w:type="spellStart"/>
      <w:r w:rsidRPr="00431FFC">
        <w:rPr>
          <w:sz w:val="28"/>
          <w:szCs w:val="28"/>
        </w:rPr>
        <w:t>лиговка-ямская.рф</w:t>
      </w:r>
      <w:proofErr w:type="spellEnd"/>
      <w:r w:rsidRPr="00431FFC">
        <w:rPr>
          <w:sz w:val="28"/>
          <w:szCs w:val="28"/>
        </w:rPr>
        <w:t>).</w:t>
      </w:r>
    </w:p>
    <w:p w:rsidR="00746380" w:rsidRDefault="00746380" w:rsidP="00746380">
      <w:pPr>
        <w:pStyle w:val="a3"/>
        <w:numPr>
          <w:ilvl w:val="0"/>
          <w:numId w:val="1"/>
        </w:numPr>
        <w:ind w:left="567" w:firstLine="0"/>
        <w:jc w:val="both"/>
        <w:rPr>
          <w:sz w:val="28"/>
          <w:szCs w:val="28"/>
        </w:rPr>
      </w:pPr>
      <w:r w:rsidRPr="00431FFC">
        <w:rPr>
          <w:sz w:val="28"/>
          <w:szCs w:val="28"/>
        </w:rPr>
        <w:t>Постановление вступает в силу на следующий день после дня его официального опубликования (обнародования).</w:t>
      </w:r>
    </w:p>
    <w:p w:rsidR="00E504A1" w:rsidRDefault="00E504A1" w:rsidP="00E504A1">
      <w:pPr>
        <w:pStyle w:val="a3"/>
        <w:ind w:left="567"/>
        <w:jc w:val="both"/>
        <w:rPr>
          <w:sz w:val="28"/>
          <w:szCs w:val="28"/>
        </w:rPr>
      </w:pPr>
    </w:p>
    <w:p w:rsidR="00E504A1" w:rsidRDefault="00E504A1" w:rsidP="00E504A1">
      <w:pPr>
        <w:pStyle w:val="a3"/>
        <w:ind w:left="567"/>
        <w:jc w:val="both"/>
        <w:rPr>
          <w:sz w:val="28"/>
          <w:szCs w:val="28"/>
        </w:rPr>
      </w:pPr>
    </w:p>
    <w:p w:rsidR="00E504A1" w:rsidRPr="00E504A1" w:rsidRDefault="00E504A1" w:rsidP="00E504A1">
      <w:pPr>
        <w:pStyle w:val="a3"/>
        <w:ind w:left="567"/>
        <w:jc w:val="both"/>
        <w:rPr>
          <w:b/>
          <w:sz w:val="28"/>
          <w:szCs w:val="28"/>
        </w:rPr>
      </w:pPr>
      <w:r w:rsidRPr="00E504A1">
        <w:rPr>
          <w:b/>
          <w:sz w:val="28"/>
          <w:szCs w:val="28"/>
        </w:rPr>
        <w:t>Глава местной Администрации</w:t>
      </w:r>
      <w:r w:rsidRPr="00E504A1">
        <w:rPr>
          <w:b/>
          <w:sz w:val="28"/>
          <w:szCs w:val="28"/>
        </w:rPr>
        <w:tab/>
      </w:r>
      <w:r w:rsidRPr="00E504A1">
        <w:rPr>
          <w:b/>
          <w:sz w:val="28"/>
          <w:szCs w:val="28"/>
        </w:rPr>
        <w:tab/>
      </w:r>
      <w:r w:rsidRPr="00E504A1">
        <w:rPr>
          <w:b/>
          <w:sz w:val="28"/>
          <w:szCs w:val="28"/>
        </w:rPr>
        <w:tab/>
      </w:r>
      <w:r w:rsidRPr="00E504A1">
        <w:rPr>
          <w:b/>
          <w:sz w:val="28"/>
          <w:szCs w:val="28"/>
        </w:rPr>
        <w:tab/>
      </w:r>
      <w:r w:rsidRPr="00E504A1">
        <w:rPr>
          <w:b/>
          <w:sz w:val="28"/>
          <w:szCs w:val="28"/>
        </w:rPr>
        <w:tab/>
      </w:r>
      <w:r w:rsidRPr="00E504A1">
        <w:rPr>
          <w:b/>
          <w:sz w:val="28"/>
          <w:szCs w:val="28"/>
        </w:rPr>
        <w:tab/>
        <w:t xml:space="preserve">О.Ю. </w:t>
      </w:r>
      <w:proofErr w:type="spellStart"/>
      <w:r w:rsidRPr="00E504A1">
        <w:rPr>
          <w:b/>
          <w:sz w:val="28"/>
          <w:szCs w:val="28"/>
        </w:rPr>
        <w:t>Буканова</w:t>
      </w:r>
      <w:proofErr w:type="spellEnd"/>
    </w:p>
    <w:sectPr w:rsidR="00E504A1" w:rsidRPr="00E504A1" w:rsidSect="009B5EB5">
      <w:pgSz w:w="11906" w:h="16838"/>
      <w:pgMar w:top="1134" w:right="707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B53F4"/>
    <w:multiLevelType w:val="hybridMultilevel"/>
    <w:tmpl w:val="4E5C8708"/>
    <w:lvl w:ilvl="0" w:tplc="E6200B2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5B273321"/>
    <w:multiLevelType w:val="hybridMultilevel"/>
    <w:tmpl w:val="8930955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5C364DA7"/>
    <w:multiLevelType w:val="hybridMultilevel"/>
    <w:tmpl w:val="B6B61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B5EB5"/>
    <w:rsid w:val="00153369"/>
    <w:rsid w:val="003671FC"/>
    <w:rsid w:val="00506E8B"/>
    <w:rsid w:val="00746380"/>
    <w:rsid w:val="00860F6A"/>
    <w:rsid w:val="009B5EB5"/>
    <w:rsid w:val="00AF027A"/>
    <w:rsid w:val="00C41620"/>
    <w:rsid w:val="00DA4F37"/>
    <w:rsid w:val="00E50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620"/>
  </w:style>
  <w:style w:type="paragraph" w:styleId="1">
    <w:name w:val="heading 1"/>
    <w:basedOn w:val="a"/>
    <w:next w:val="a"/>
    <w:link w:val="10"/>
    <w:uiPriority w:val="9"/>
    <w:qFormat/>
    <w:rsid w:val="009B5EB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9B5EB5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5E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rsid w:val="009B5EB5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3">
    <w:name w:val="List Paragraph"/>
    <w:basedOn w:val="a"/>
    <w:uiPriority w:val="34"/>
    <w:qFormat/>
    <w:rsid w:val="009B5EB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9B5EB5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"/>
    <w:uiPriority w:val="99"/>
    <w:rsid w:val="009B5EB5"/>
    <w:pPr>
      <w:widowControl w:val="0"/>
      <w:autoSpaceDE w:val="0"/>
      <w:autoSpaceDN w:val="0"/>
      <w:adjustRightInd w:val="0"/>
      <w:spacing w:after="0" w:line="318" w:lineRule="exact"/>
      <w:ind w:firstLine="571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9B5EB5"/>
    <w:rPr>
      <w:rFonts w:ascii="Times New Roman" w:hAnsi="Times New Roman" w:cs="Times New Roman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9B5EB5"/>
    <w:pPr>
      <w:tabs>
        <w:tab w:val="center" w:pos="4677"/>
        <w:tab w:val="right" w:pos="9355"/>
      </w:tabs>
      <w:spacing w:after="0" w:line="240" w:lineRule="auto"/>
      <w:ind w:left="284"/>
      <w:jc w:val="both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9B5EB5"/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9B5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5EB5"/>
    <w:rPr>
      <w:rFonts w:ascii="Tahoma" w:hAnsi="Tahoma" w:cs="Tahoma"/>
      <w:sz w:val="16"/>
      <w:szCs w:val="16"/>
    </w:rPr>
  </w:style>
  <w:style w:type="paragraph" w:customStyle="1" w:styleId="a8">
    <w:name w:val="Стиль"/>
    <w:rsid w:val="007463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DA4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</dc:creator>
  <cp:lastModifiedBy>NK</cp:lastModifiedBy>
  <cp:revision>2</cp:revision>
  <cp:lastPrinted>2017-06-07T07:15:00Z</cp:lastPrinted>
  <dcterms:created xsi:type="dcterms:W3CDTF">2017-06-07T07:16:00Z</dcterms:created>
  <dcterms:modified xsi:type="dcterms:W3CDTF">2017-06-07T07:16:00Z</dcterms:modified>
</cp:coreProperties>
</file>