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597451" w:rsidRPr="00D06E8C" w:rsidTr="008D1011">
        <w:trPr>
          <w:cantSplit/>
          <w:trHeight w:val="2844"/>
        </w:trPr>
        <w:tc>
          <w:tcPr>
            <w:tcW w:w="9498" w:type="dxa"/>
            <w:gridSpan w:val="4"/>
          </w:tcPr>
          <w:p w:rsidR="00597451" w:rsidRPr="00D06E8C" w:rsidRDefault="00597451" w:rsidP="008D101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06E8C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451" w:rsidRPr="00D06E8C" w:rsidRDefault="00597451" w:rsidP="008D101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06E8C">
              <w:rPr>
                <w:b/>
                <w:sz w:val="28"/>
                <w:szCs w:val="28"/>
              </w:rPr>
              <w:t>МЕСТНАЯ  АДМИНИСТРАЦИЯ</w:t>
            </w:r>
          </w:p>
          <w:p w:rsidR="00597451" w:rsidRPr="00D06E8C" w:rsidRDefault="00597451" w:rsidP="008D101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06E8C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597451" w:rsidRPr="00D06E8C" w:rsidRDefault="00597451" w:rsidP="008D101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06E8C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597451" w:rsidRPr="00D06E8C" w:rsidRDefault="00597451" w:rsidP="008D1011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97451" w:rsidRPr="00D06E8C" w:rsidTr="008D1011">
        <w:trPr>
          <w:cantSplit/>
          <w:trHeight w:val="547"/>
        </w:trPr>
        <w:tc>
          <w:tcPr>
            <w:tcW w:w="9498" w:type="dxa"/>
            <w:gridSpan w:val="4"/>
          </w:tcPr>
          <w:p w:rsidR="00597451" w:rsidRPr="00D06E8C" w:rsidRDefault="00597451" w:rsidP="008D1011">
            <w:pPr>
              <w:pStyle w:val="5"/>
              <w:ind w:left="-108"/>
            </w:pPr>
            <w:r w:rsidRPr="00D06E8C">
              <w:t>ПОСТАНОВЛЕНИЕ</w:t>
            </w:r>
          </w:p>
        </w:tc>
      </w:tr>
      <w:tr w:rsidR="00597451" w:rsidRPr="00D06E8C" w:rsidTr="008D1011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451" w:rsidRPr="00D06E8C" w:rsidRDefault="009E0199" w:rsidP="009E0199">
            <w:pPr>
              <w:ind w:left="-108" w:right="-250"/>
              <w:jc w:val="center"/>
            </w:pPr>
            <w:r>
              <w:t>23</w:t>
            </w:r>
            <w:r w:rsidR="00597451">
              <w:t>.</w:t>
            </w:r>
            <w:r>
              <w:t>01</w:t>
            </w:r>
            <w:r w:rsidR="00597451">
              <w:t>.201</w:t>
            </w:r>
            <w:r>
              <w:t>8</w:t>
            </w:r>
            <w:r w:rsidR="00597451" w:rsidRPr="00D06E8C">
              <w:t xml:space="preserve">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597451" w:rsidRPr="00D06E8C" w:rsidRDefault="00597451" w:rsidP="008D1011">
            <w:pPr>
              <w:ind w:left="-108" w:right="34"/>
              <w:jc w:val="right"/>
            </w:pPr>
            <w:r w:rsidRPr="00D06E8C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451" w:rsidRPr="00D06E8C" w:rsidRDefault="009E0199" w:rsidP="00643356">
            <w:r>
              <w:t>2</w:t>
            </w:r>
          </w:p>
        </w:tc>
      </w:tr>
      <w:tr w:rsidR="00597451" w:rsidRPr="00D06E8C" w:rsidTr="008D1011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597451" w:rsidRPr="00D06E8C" w:rsidRDefault="00597451" w:rsidP="008D1011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597451" w:rsidRPr="00D06E8C" w:rsidTr="008D1011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597451" w:rsidRPr="00597451" w:rsidRDefault="00597451" w:rsidP="008D1011">
            <w:pPr>
              <w:widowControl w:val="0"/>
              <w:spacing w:line="240" w:lineRule="exact"/>
              <w:jc w:val="both"/>
            </w:pPr>
            <w:r w:rsidRPr="00597451">
              <w:rPr>
                <w:bCs/>
                <w:spacing w:val="-2"/>
              </w:rPr>
              <w:t>«Об утверждении положения «</w:t>
            </w:r>
            <w:r w:rsidRPr="00597451">
              <w:rPr>
                <w:bCs/>
                <w:spacing w:val="4"/>
              </w:rPr>
              <w:t xml:space="preserve">О порядке реализации местной Администрацией внутригородского Муниципального образования Санкт-Петербурга муниципальный округ </w:t>
            </w:r>
            <w:proofErr w:type="spellStart"/>
            <w:r w:rsidRPr="00597451">
              <w:rPr>
                <w:bCs/>
                <w:spacing w:val="4"/>
              </w:rPr>
              <w:t>Лиговка-Ямская</w:t>
            </w:r>
            <w:proofErr w:type="spellEnd"/>
            <w:r w:rsidRPr="00597451">
              <w:rPr>
                <w:bCs/>
                <w:spacing w:val="4"/>
              </w:rPr>
              <w:t xml:space="preserve"> вопроса местного значения: </w:t>
            </w:r>
            <w:r w:rsidRPr="00597451">
              <w:rPr>
                <w:bCs/>
              </w:rPr>
              <w:t xml:space="preserve">«Организация и проведение местных и участие  в организации и проведении городских праздничных и иных зрелищных мероприятий на территории  внутригородского Муниципального образования Санкт-Петербурга муниципальный округ </w:t>
            </w:r>
            <w:proofErr w:type="spellStart"/>
            <w:r w:rsidRPr="00597451">
              <w:rPr>
                <w:bCs/>
              </w:rPr>
              <w:t>Лиговка-Ямская</w:t>
            </w:r>
            <w:proofErr w:type="spellEnd"/>
            <w:r w:rsidRPr="00597451">
              <w:rPr>
                <w:bCs/>
                <w:spacing w:val="-2"/>
              </w:rPr>
              <w:t>»</w:t>
            </w:r>
          </w:p>
        </w:tc>
      </w:tr>
      <w:tr w:rsidR="00597451" w:rsidRPr="00597451" w:rsidTr="008D1011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597451" w:rsidRPr="00597451" w:rsidRDefault="00597451" w:rsidP="008D1011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597451" w:rsidRPr="00597451" w:rsidRDefault="00597451" w:rsidP="009E0199">
      <w:pPr>
        <w:pStyle w:val="a6"/>
        <w:shd w:val="clear" w:color="auto" w:fill="FEFFFF"/>
        <w:ind w:right="29" w:firstLine="567"/>
        <w:jc w:val="both"/>
        <w:rPr>
          <w:rFonts w:ascii="Times New Roman" w:hAnsi="Times New Roman" w:cs="Times New Roman"/>
          <w:w w:val="92"/>
          <w:shd w:val="clear" w:color="auto" w:fill="FEFFFF"/>
        </w:rPr>
      </w:pPr>
      <w:r w:rsidRPr="00597451">
        <w:rPr>
          <w:rFonts w:ascii="Times New Roman" w:hAnsi="Times New Roman" w:cs="Times New Roman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13.03.1995 № 32-ФЗ «О днях воинской славы и памятных датах России», Законом Санкт-Петербурга от 26.10.2005 № 555-78 </w:t>
      </w:r>
      <w:r w:rsidR="00AC497C">
        <w:rPr>
          <w:rFonts w:ascii="Times New Roman" w:hAnsi="Times New Roman" w:cs="Times New Roman"/>
        </w:rPr>
        <w:t xml:space="preserve"> </w:t>
      </w:r>
      <w:r w:rsidRPr="00597451">
        <w:rPr>
          <w:rFonts w:ascii="Times New Roman" w:hAnsi="Times New Roman" w:cs="Times New Roman"/>
        </w:rPr>
        <w:t xml:space="preserve">«О праздниках и памятных датах в Санкт-Петербурге», Законом Санкт-Петербурга </w:t>
      </w:r>
      <w:r w:rsidR="00AC497C">
        <w:rPr>
          <w:rFonts w:ascii="Times New Roman" w:hAnsi="Times New Roman" w:cs="Times New Roman"/>
        </w:rPr>
        <w:t xml:space="preserve">                     </w:t>
      </w:r>
      <w:r w:rsidRPr="00597451">
        <w:rPr>
          <w:rFonts w:ascii="Times New Roman" w:hAnsi="Times New Roman" w:cs="Times New Roman"/>
        </w:rPr>
        <w:t xml:space="preserve">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597451">
        <w:rPr>
          <w:rFonts w:ascii="Times New Roman" w:hAnsi="Times New Roman" w:cs="Times New Roman"/>
        </w:rPr>
        <w:t>Лиговка-Ямская</w:t>
      </w:r>
      <w:proofErr w:type="spellEnd"/>
      <w:r w:rsidRPr="00597451">
        <w:rPr>
          <w:rFonts w:ascii="Times New Roman" w:hAnsi="Times New Roman" w:cs="Times New Roman"/>
        </w:rPr>
        <w:t xml:space="preserve">, Решением Муниципального </w:t>
      </w:r>
      <w:r w:rsidR="00AC497C">
        <w:rPr>
          <w:rFonts w:ascii="Times New Roman" w:hAnsi="Times New Roman" w:cs="Times New Roman"/>
        </w:rPr>
        <w:t>С</w:t>
      </w:r>
      <w:r w:rsidRPr="00597451">
        <w:rPr>
          <w:rFonts w:ascii="Times New Roman" w:hAnsi="Times New Roman" w:cs="Times New Roman"/>
        </w:rPr>
        <w:t xml:space="preserve">овета внутригородского Муниципального образования Санкт-Петербурга муниципальный округ </w:t>
      </w:r>
      <w:proofErr w:type="spellStart"/>
      <w:r w:rsidRPr="00597451">
        <w:rPr>
          <w:rFonts w:ascii="Times New Roman" w:hAnsi="Times New Roman" w:cs="Times New Roman"/>
        </w:rPr>
        <w:t>Лиговка-Ямская</w:t>
      </w:r>
      <w:proofErr w:type="spellEnd"/>
      <w:r w:rsidRPr="00597451">
        <w:rPr>
          <w:rFonts w:ascii="Times New Roman" w:hAnsi="Times New Roman" w:cs="Times New Roman"/>
        </w:rPr>
        <w:t xml:space="preserve"> от 30.08.2016 № 111 «Об утверждении перечня 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</w:t>
      </w:r>
      <w:r w:rsidR="00AC497C">
        <w:rPr>
          <w:rFonts w:ascii="Times New Roman" w:hAnsi="Times New Roman" w:cs="Times New Roman"/>
        </w:rPr>
        <w:t xml:space="preserve">                          </w:t>
      </w:r>
      <w:r w:rsidRPr="00597451">
        <w:rPr>
          <w:rFonts w:ascii="Times New Roman" w:hAnsi="Times New Roman" w:cs="Times New Roman"/>
        </w:rPr>
        <w:t xml:space="preserve">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</w:r>
      <w:proofErr w:type="spellStart"/>
      <w:r w:rsidRPr="00597451">
        <w:rPr>
          <w:rFonts w:ascii="Times New Roman" w:hAnsi="Times New Roman" w:cs="Times New Roman"/>
        </w:rPr>
        <w:t>Лиговка-Ямская</w:t>
      </w:r>
      <w:proofErr w:type="spellEnd"/>
      <w:r w:rsidRPr="00597451">
        <w:rPr>
          <w:rFonts w:ascii="Times New Roman" w:hAnsi="Times New Roman" w:cs="Times New Roman"/>
        </w:rPr>
        <w:t xml:space="preserve">»,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597451">
        <w:rPr>
          <w:rFonts w:ascii="Times New Roman" w:hAnsi="Times New Roman" w:cs="Times New Roman"/>
        </w:rPr>
        <w:t>Лиговка-Ямская</w:t>
      </w:r>
      <w:proofErr w:type="spellEnd"/>
    </w:p>
    <w:p w:rsidR="00597451" w:rsidRPr="00597451" w:rsidRDefault="00597451" w:rsidP="00597451">
      <w:pPr>
        <w:jc w:val="both"/>
      </w:pPr>
    </w:p>
    <w:p w:rsidR="00597451" w:rsidRDefault="00597451" w:rsidP="00597451">
      <w:pPr>
        <w:jc w:val="both"/>
      </w:pPr>
    </w:p>
    <w:p w:rsidR="00597451" w:rsidRPr="00D06E8C" w:rsidRDefault="00597451" w:rsidP="00597451">
      <w:pPr>
        <w:jc w:val="both"/>
        <w:rPr>
          <w:b/>
        </w:rPr>
      </w:pPr>
      <w:r w:rsidRPr="00D06E8C">
        <w:rPr>
          <w:b/>
        </w:rPr>
        <w:t>ПОСТАНОВЛЯЕТ:</w:t>
      </w:r>
    </w:p>
    <w:p w:rsidR="00597451" w:rsidRPr="00D06E8C" w:rsidRDefault="00597451" w:rsidP="00597451">
      <w:pPr>
        <w:jc w:val="both"/>
      </w:pPr>
    </w:p>
    <w:p w:rsidR="00597451" w:rsidRDefault="00597451" w:rsidP="00597451">
      <w:pPr>
        <w:jc w:val="both"/>
      </w:pPr>
      <w:r w:rsidRPr="00D06E8C">
        <w:t>1.</w:t>
      </w:r>
      <w:r w:rsidRPr="00D06E8C">
        <w:tab/>
      </w:r>
      <w:r>
        <w:t xml:space="preserve">Утвердить положение </w:t>
      </w:r>
      <w:r w:rsidRPr="00597451">
        <w:rPr>
          <w:bCs/>
          <w:spacing w:val="-2"/>
        </w:rPr>
        <w:t>«</w:t>
      </w:r>
      <w:r w:rsidRPr="00597451">
        <w:rPr>
          <w:bCs/>
          <w:spacing w:val="4"/>
        </w:rPr>
        <w:t xml:space="preserve">О порядке реализации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597451">
        <w:rPr>
          <w:bCs/>
          <w:spacing w:val="4"/>
        </w:rPr>
        <w:t>Лиговка-Ямская</w:t>
      </w:r>
      <w:proofErr w:type="spellEnd"/>
      <w:r w:rsidRPr="00597451">
        <w:rPr>
          <w:bCs/>
          <w:spacing w:val="4"/>
        </w:rPr>
        <w:t xml:space="preserve"> вопроса местного значения: </w:t>
      </w:r>
      <w:r w:rsidRPr="00597451">
        <w:rPr>
          <w:bCs/>
        </w:rPr>
        <w:t xml:space="preserve">«Организация и проведение местных и участие  в организации и проведении городских праздничных и иных зрелищных мероприятий на территории  внутригородского Муниципального образования Санкт-Петербурга муниципальный округ </w:t>
      </w:r>
      <w:proofErr w:type="spellStart"/>
      <w:r w:rsidRPr="00597451">
        <w:rPr>
          <w:bCs/>
        </w:rPr>
        <w:t>Лиговка-Ямская</w:t>
      </w:r>
      <w:proofErr w:type="spellEnd"/>
      <w:r w:rsidRPr="00597451">
        <w:rPr>
          <w:bCs/>
          <w:spacing w:val="-2"/>
        </w:rPr>
        <w:t>»</w:t>
      </w:r>
      <w:r>
        <w:t xml:space="preserve"> в соответствии с приложением к настоящему постановлению</w:t>
      </w:r>
    </w:p>
    <w:p w:rsidR="00597451" w:rsidRPr="00D06E8C" w:rsidRDefault="00597451" w:rsidP="00597451">
      <w:pPr>
        <w:jc w:val="both"/>
      </w:pPr>
      <w:r w:rsidRPr="00D06E8C">
        <w:lastRenderedPageBreak/>
        <w:t>2.</w:t>
      </w:r>
      <w:r w:rsidRPr="00D06E8C"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D06E8C">
        <w:t>Лиговка-Ямская</w:t>
      </w:r>
      <w:proofErr w:type="spellEnd"/>
      <w:r w:rsidRPr="00D06E8C">
        <w:t xml:space="preserve"> - газете «</w:t>
      </w:r>
      <w:proofErr w:type="spellStart"/>
      <w:r w:rsidRPr="00D06E8C">
        <w:t>Лиговка-Ямская</w:t>
      </w:r>
      <w:proofErr w:type="spellEnd"/>
      <w:r w:rsidRPr="00D06E8C">
        <w:t>» и разместить (обнародовать) в информационно-</w:t>
      </w:r>
      <w:r w:rsidRPr="00D06E8C">
        <w:rPr>
          <w:spacing w:val="-1"/>
        </w:rPr>
        <w:t xml:space="preserve">телекоммуникационной сети «Интернет» </w:t>
      </w:r>
      <w:r w:rsidRPr="00D06E8C">
        <w:t xml:space="preserve">на официальном сайте Муниципального образования </w:t>
      </w:r>
      <w:proofErr w:type="spellStart"/>
      <w:r w:rsidRPr="00D06E8C">
        <w:t>Лиговка-Ямская</w:t>
      </w:r>
      <w:proofErr w:type="spellEnd"/>
      <w:r w:rsidRPr="00D06E8C">
        <w:t xml:space="preserve"> (</w:t>
      </w:r>
      <w:proofErr w:type="spellStart"/>
      <w:r w:rsidRPr="00D06E8C">
        <w:t>ligovka-yamskaya</w:t>
      </w:r>
      <w:proofErr w:type="spellEnd"/>
      <w:r w:rsidRPr="00D06E8C">
        <w:t>.</w:t>
      </w:r>
      <w:proofErr w:type="spellStart"/>
      <w:r w:rsidRPr="00D06E8C">
        <w:rPr>
          <w:lang w:val="en-US"/>
        </w:rPr>
        <w:t>ru</w:t>
      </w:r>
      <w:proofErr w:type="spellEnd"/>
      <w:r w:rsidRPr="00D06E8C">
        <w:t>/</w:t>
      </w:r>
      <w:proofErr w:type="spellStart"/>
      <w:r w:rsidRPr="00D06E8C">
        <w:t>лиговка-ямская.рф</w:t>
      </w:r>
      <w:proofErr w:type="spellEnd"/>
      <w:r w:rsidRPr="00D06E8C">
        <w:t>).</w:t>
      </w:r>
    </w:p>
    <w:p w:rsidR="00597451" w:rsidRDefault="00597451" w:rsidP="00597451">
      <w:pPr>
        <w:jc w:val="both"/>
      </w:pPr>
      <w:r>
        <w:t>3</w:t>
      </w:r>
      <w:r w:rsidRPr="00D06E8C">
        <w:t>.</w:t>
      </w:r>
      <w:r w:rsidRPr="00D06E8C">
        <w:tab/>
        <w:t>Постановление вступает в силу на следующий день после дня его официального опубликования (обнародования).</w:t>
      </w:r>
    </w:p>
    <w:p w:rsidR="00597451" w:rsidRPr="00D06E8C" w:rsidRDefault="00597451" w:rsidP="00597451">
      <w:pPr>
        <w:jc w:val="both"/>
      </w:pPr>
      <w:r>
        <w:t>4.</w:t>
      </w:r>
      <w:r>
        <w:tab/>
        <w:t>Контроль за исполнением настоящего постановления оставляю за собой.</w:t>
      </w:r>
    </w:p>
    <w:p w:rsidR="00597451" w:rsidRPr="00D06E8C" w:rsidRDefault="00597451" w:rsidP="00597451">
      <w:pPr>
        <w:jc w:val="both"/>
        <w:rPr>
          <w:b/>
        </w:rPr>
      </w:pPr>
    </w:p>
    <w:p w:rsidR="00597451" w:rsidRPr="00D06E8C" w:rsidRDefault="00597451" w:rsidP="00597451">
      <w:pPr>
        <w:jc w:val="both"/>
        <w:rPr>
          <w:b/>
        </w:rPr>
      </w:pPr>
    </w:p>
    <w:p w:rsidR="00597451" w:rsidRPr="00D06E8C" w:rsidRDefault="00597451" w:rsidP="00597451">
      <w:pPr>
        <w:jc w:val="both"/>
        <w:rPr>
          <w:b/>
        </w:rPr>
      </w:pPr>
    </w:p>
    <w:p w:rsidR="00597451" w:rsidRPr="00D06E8C" w:rsidRDefault="00597451" w:rsidP="00597451">
      <w:pPr>
        <w:jc w:val="both"/>
        <w:rPr>
          <w:b/>
        </w:rPr>
      </w:pPr>
      <w:r w:rsidRPr="00D06E8C">
        <w:rPr>
          <w:b/>
        </w:rPr>
        <w:t>Глав</w:t>
      </w:r>
      <w:r>
        <w:rPr>
          <w:b/>
        </w:rPr>
        <w:t>а</w:t>
      </w:r>
      <w:r w:rsidRPr="00D06E8C">
        <w:rPr>
          <w:b/>
        </w:rPr>
        <w:t xml:space="preserve"> местной Администрации</w:t>
      </w:r>
      <w:r w:rsidRPr="00D06E8C">
        <w:rPr>
          <w:b/>
        </w:rPr>
        <w:tab/>
      </w:r>
      <w:r w:rsidRPr="00D06E8C">
        <w:rPr>
          <w:b/>
        </w:rPr>
        <w:tab/>
      </w:r>
      <w:r w:rsidRPr="00D06E8C">
        <w:rPr>
          <w:b/>
        </w:rPr>
        <w:tab/>
      </w:r>
      <w:r w:rsidRPr="00D06E8C">
        <w:rPr>
          <w:b/>
        </w:rPr>
        <w:tab/>
      </w:r>
      <w:r w:rsidRPr="00D06E8C">
        <w:rPr>
          <w:b/>
        </w:rPr>
        <w:tab/>
      </w:r>
      <w:r>
        <w:rPr>
          <w:b/>
        </w:rPr>
        <w:tab/>
        <w:t xml:space="preserve">         О.Ю. </w:t>
      </w:r>
      <w:proofErr w:type="spellStart"/>
      <w:r>
        <w:rPr>
          <w:b/>
        </w:rPr>
        <w:t>Буканова</w:t>
      </w:r>
      <w:proofErr w:type="spellEnd"/>
    </w:p>
    <w:p w:rsidR="0020084B" w:rsidRDefault="0020084B" w:rsidP="00597451"/>
    <w:p w:rsidR="00597451" w:rsidRDefault="00597451" w:rsidP="00EF5B8D"/>
    <w:p w:rsidR="00597451" w:rsidRDefault="00597451">
      <w:pPr>
        <w:spacing w:after="200" w:line="276" w:lineRule="auto"/>
      </w:pPr>
      <w:r>
        <w:br w:type="page"/>
      </w:r>
    </w:p>
    <w:p w:rsidR="00597451" w:rsidRPr="00EF5B8D" w:rsidRDefault="00597451" w:rsidP="00EF5B8D">
      <w:pPr>
        <w:ind w:left="5670"/>
      </w:pPr>
    </w:p>
    <w:p w:rsidR="0020084B" w:rsidRPr="00EF5B8D" w:rsidRDefault="0020084B" w:rsidP="00EF5B8D">
      <w:pPr>
        <w:widowControl w:val="0"/>
        <w:ind w:left="5670" w:firstLine="4820"/>
        <w:rPr>
          <w:b/>
          <w:spacing w:val="-2"/>
        </w:rPr>
      </w:pPr>
      <w:r w:rsidRPr="00EF5B8D">
        <w:tab/>
      </w:r>
      <w:r w:rsidR="008835A4" w:rsidRPr="00EF5B8D">
        <w:t xml:space="preserve"> </w:t>
      </w:r>
      <w:r w:rsidRPr="00EF5B8D">
        <w:t xml:space="preserve">Приложение №  </w:t>
      </w:r>
      <w:r w:rsidR="00060C9D" w:rsidRPr="00EF5B8D">
        <w:t>1</w:t>
      </w:r>
    </w:p>
    <w:p w:rsidR="0020084B" w:rsidRPr="00EF5B8D" w:rsidRDefault="00EF5B8D" w:rsidP="00EF5B8D">
      <w:pPr>
        <w:widowControl w:val="0"/>
        <w:ind w:left="5670" w:firstLine="4820"/>
      </w:pPr>
      <w:proofErr w:type="spellStart"/>
      <w:r>
        <w:t>кк</w:t>
      </w:r>
      <w:proofErr w:type="spellEnd"/>
      <w:r>
        <w:t xml:space="preserve"> постановлению местной </w:t>
      </w:r>
      <w:r w:rsidR="0020084B" w:rsidRPr="00EF5B8D">
        <w:t>Админ</w:t>
      </w:r>
      <w:r w:rsidR="008835A4" w:rsidRPr="00EF5B8D">
        <w:t xml:space="preserve">истрации </w:t>
      </w:r>
      <w:r>
        <w:t xml:space="preserve">внутригородского </w:t>
      </w:r>
      <w:r w:rsidR="008835A4" w:rsidRPr="00EF5B8D">
        <w:t xml:space="preserve">Муниципального </w:t>
      </w:r>
      <w:r w:rsidR="0020084B" w:rsidRPr="00EF5B8D">
        <w:t xml:space="preserve">образования </w:t>
      </w:r>
      <w:r>
        <w:t xml:space="preserve">Санкт-Петербурга муниципальный округ </w:t>
      </w:r>
      <w:proofErr w:type="spellStart"/>
      <w:r w:rsidR="0020084B" w:rsidRPr="00EF5B8D">
        <w:t>Лиговка-Ямская</w:t>
      </w:r>
      <w:proofErr w:type="spellEnd"/>
    </w:p>
    <w:p w:rsidR="0020084B" w:rsidRPr="00EF5B8D" w:rsidRDefault="003933B1" w:rsidP="00EF5B8D">
      <w:pPr>
        <w:widowControl w:val="0"/>
        <w:ind w:left="5670" w:firstLine="4820"/>
      </w:pPr>
      <w:r w:rsidRPr="00EF5B8D">
        <w:tab/>
        <w:t>от</w:t>
      </w:r>
      <w:r w:rsidR="009E0199">
        <w:t xml:space="preserve"> 23.01.2018</w:t>
      </w:r>
      <w:r w:rsidRPr="00EF5B8D">
        <w:t xml:space="preserve"> </w:t>
      </w:r>
      <w:r w:rsidR="0020084B" w:rsidRPr="00EF5B8D">
        <w:t xml:space="preserve"> № </w:t>
      </w:r>
      <w:r w:rsidR="00643356">
        <w:t>2</w:t>
      </w:r>
    </w:p>
    <w:p w:rsidR="0020084B" w:rsidRPr="00EF5B8D" w:rsidRDefault="0020084B" w:rsidP="00EF5B8D">
      <w:pPr>
        <w:ind w:left="5670" w:firstLine="142"/>
        <w:rPr>
          <w:i/>
          <w:iCs/>
        </w:rPr>
      </w:pPr>
    </w:p>
    <w:p w:rsidR="0020084B" w:rsidRPr="00EF5B8D" w:rsidRDefault="0020084B" w:rsidP="00EF5B8D">
      <w:pPr>
        <w:ind w:left="5670"/>
      </w:pPr>
    </w:p>
    <w:p w:rsidR="0020084B" w:rsidRPr="00EF5B8D" w:rsidRDefault="0020084B" w:rsidP="00EF5B8D">
      <w:pPr>
        <w:jc w:val="center"/>
      </w:pPr>
      <w:r w:rsidRPr="00EF5B8D">
        <w:rPr>
          <w:b/>
          <w:bCs/>
        </w:rPr>
        <w:t>ПОЛОЖЕНИЕ</w:t>
      </w:r>
    </w:p>
    <w:p w:rsidR="0020084B" w:rsidRPr="00EF5B8D" w:rsidRDefault="0020084B" w:rsidP="00EF5B8D">
      <w:pPr>
        <w:jc w:val="center"/>
      </w:pPr>
      <w:r w:rsidRPr="00EF5B8D">
        <w:rPr>
          <w:b/>
          <w:bCs/>
          <w:spacing w:val="4"/>
        </w:rPr>
        <w:t xml:space="preserve">«О порядке реализации местной Администрацией </w:t>
      </w:r>
      <w:r w:rsidR="00EF5B8D">
        <w:rPr>
          <w:b/>
          <w:bCs/>
          <w:spacing w:val="4"/>
        </w:rPr>
        <w:t xml:space="preserve">внутригородского </w:t>
      </w:r>
      <w:r w:rsidRPr="00EF5B8D">
        <w:rPr>
          <w:b/>
          <w:bCs/>
          <w:spacing w:val="4"/>
        </w:rPr>
        <w:t xml:space="preserve">Муниципального образования </w:t>
      </w:r>
      <w:r w:rsidR="00EF5B8D">
        <w:rPr>
          <w:b/>
          <w:bCs/>
          <w:spacing w:val="4"/>
        </w:rPr>
        <w:t xml:space="preserve">Санкт-Петербурга муниципальный округ </w:t>
      </w:r>
      <w:proofErr w:type="spellStart"/>
      <w:r w:rsidRPr="00EF5B8D">
        <w:rPr>
          <w:b/>
          <w:bCs/>
          <w:spacing w:val="4"/>
        </w:rPr>
        <w:t>Лиговка-Ямская</w:t>
      </w:r>
      <w:proofErr w:type="spellEnd"/>
      <w:r w:rsidRPr="00EF5B8D">
        <w:rPr>
          <w:b/>
          <w:bCs/>
          <w:spacing w:val="4"/>
        </w:rPr>
        <w:t xml:space="preserve"> вопроса местного значения:</w:t>
      </w:r>
      <w:r w:rsidR="00F826CD" w:rsidRPr="00EF5B8D">
        <w:rPr>
          <w:b/>
          <w:bCs/>
          <w:spacing w:val="4"/>
        </w:rPr>
        <w:t xml:space="preserve"> </w:t>
      </w:r>
      <w:r w:rsidRPr="00EF5B8D">
        <w:rPr>
          <w:b/>
          <w:bCs/>
        </w:rPr>
        <w:t xml:space="preserve">«Организация и проведение местных и участие  в организации и проведении городских праздничных и иных зрелищных мероприятий на территории  внутригородского Муниципального образования Санкт-Петербурга муниципальный округ </w:t>
      </w:r>
      <w:proofErr w:type="spellStart"/>
      <w:r w:rsidRPr="00EF5B8D">
        <w:rPr>
          <w:b/>
          <w:bCs/>
        </w:rPr>
        <w:t>Лиговка-Ямская</w:t>
      </w:r>
      <w:proofErr w:type="spellEnd"/>
      <w:r w:rsidRPr="00EF5B8D">
        <w:rPr>
          <w:b/>
          <w:bCs/>
        </w:rPr>
        <w:t>»</w:t>
      </w:r>
    </w:p>
    <w:p w:rsidR="0020084B" w:rsidRPr="00EF5B8D" w:rsidRDefault="0020084B" w:rsidP="00EF5B8D">
      <w:pPr>
        <w:jc w:val="both"/>
      </w:pPr>
    </w:p>
    <w:p w:rsidR="0020084B" w:rsidRPr="00EF5B8D" w:rsidRDefault="0020084B" w:rsidP="00EF5B8D">
      <w:pPr>
        <w:shd w:val="clear" w:color="auto" w:fill="FFFFFF"/>
        <w:jc w:val="center"/>
        <w:rPr>
          <w:b/>
        </w:rPr>
      </w:pPr>
      <w:r w:rsidRPr="00EF5B8D">
        <w:rPr>
          <w:b/>
        </w:rPr>
        <w:t>1. Общие положения</w:t>
      </w:r>
    </w:p>
    <w:p w:rsidR="00A308DE" w:rsidRPr="00EF5B8D" w:rsidRDefault="00A308DE" w:rsidP="00EF5B8D">
      <w:pPr>
        <w:shd w:val="clear" w:color="auto" w:fill="FFFFFF"/>
        <w:ind w:firstLine="851"/>
        <w:jc w:val="center"/>
        <w:rPr>
          <w:b/>
        </w:rPr>
      </w:pPr>
    </w:p>
    <w:p w:rsidR="0030293E" w:rsidRPr="00EF5B8D" w:rsidRDefault="0030293E" w:rsidP="00EF5B8D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b/>
          <w:iCs/>
        </w:rPr>
      </w:pPr>
      <w:r w:rsidRPr="00EF5B8D">
        <w:t xml:space="preserve">При </w:t>
      </w:r>
      <w:r w:rsidR="000A21EC">
        <w:t xml:space="preserve">осуществлении </w:t>
      </w:r>
      <w:r w:rsidRPr="00EF5B8D">
        <w:t xml:space="preserve">мероприятий по </w:t>
      </w:r>
      <w:r w:rsidRPr="00EF5B8D">
        <w:rPr>
          <w:bCs/>
        </w:rPr>
        <w:t xml:space="preserve">организации и проведению местных </w:t>
      </w:r>
      <w:r w:rsidR="00EF5B8D">
        <w:rPr>
          <w:bCs/>
        </w:rPr>
        <w:t xml:space="preserve">                     </w:t>
      </w:r>
      <w:r w:rsidRPr="00EF5B8D">
        <w:rPr>
          <w:bCs/>
        </w:rPr>
        <w:t xml:space="preserve">и участию в организации и проведении городских праздничных и иных зрелищных мероприятий </w:t>
      </w:r>
      <w:r w:rsidRPr="00EF5B8D">
        <w:t>местная Администрация</w:t>
      </w:r>
      <w:r w:rsidR="00EF5B8D">
        <w:t xml:space="preserve"> внутригородского Муниципального образования Санкт-Петербурга муниципальный округ </w:t>
      </w:r>
      <w:proofErr w:type="spellStart"/>
      <w:r w:rsidR="00EF5B8D">
        <w:t>Лиговка-Ямская</w:t>
      </w:r>
      <w:proofErr w:type="spellEnd"/>
      <w:r w:rsidR="00EF5B8D">
        <w:t xml:space="preserve"> (далее местная Администрация Муниципального образования </w:t>
      </w:r>
      <w:proofErr w:type="spellStart"/>
      <w:r w:rsidR="00EF5B8D">
        <w:t>Лиговка-Ямская</w:t>
      </w:r>
      <w:proofErr w:type="spellEnd"/>
      <w:r w:rsidR="00EF5B8D">
        <w:t>)</w:t>
      </w:r>
      <w:r w:rsidRPr="00EF5B8D">
        <w:t xml:space="preserve"> руководствуется </w:t>
      </w:r>
      <w:r w:rsidR="00EF5B8D">
        <w:t xml:space="preserve">Гражданским кодексом Российской Федерации, Бюджетным кодексом Российской Федерации, </w:t>
      </w:r>
      <w:r w:rsidRPr="00EF5B8D">
        <w:t xml:space="preserve">Федеральным законом от 13.03.1995 № 32-ФЗ </w:t>
      </w:r>
      <w:r w:rsidR="00EF5B8D">
        <w:t>«</w:t>
      </w:r>
      <w:r w:rsidRPr="00EF5B8D">
        <w:t>О днях воинской славы и памятных датах России</w:t>
      </w:r>
      <w:r w:rsidR="00EF5B8D">
        <w:t>»</w:t>
      </w:r>
      <w:r w:rsidRPr="00EF5B8D">
        <w:t xml:space="preserve">, Законом Санкт-Петербурга от 26.10.2005 № 555-78 </w:t>
      </w:r>
      <w:r w:rsidR="00EF5B8D">
        <w:t>«</w:t>
      </w:r>
      <w:r w:rsidRPr="00EF5B8D">
        <w:t>О праздниках и памятных датах в Санкт-Петербурге</w:t>
      </w:r>
      <w:r w:rsidR="00EF5B8D">
        <w:t>»</w:t>
      </w:r>
      <w:r w:rsidRPr="00EF5B8D">
        <w:t xml:space="preserve">, Законом Санкт-Петербурга от 23.09.2009 № 420-79 </w:t>
      </w:r>
      <w:r w:rsidR="00EF5B8D">
        <w:t>«</w:t>
      </w:r>
      <w:r w:rsidRPr="00EF5B8D">
        <w:t>Об организации местного самоуправления в Санкт-Петербурге</w:t>
      </w:r>
      <w:r w:rsidR="00EF5B8D">
        <w:t>»</w:t>
      </w:r>
      <w:r w:rsidRPr="00EF5B8D"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Pr="00EF5B8D">
        <w:t>Лиговка-Ямская</w:t>
      </w:r>
      <w:proofErr w:type="spellEnd"/>
      <w:r w:rsidR="000360EA" w:rsidRPr="00EF5B8D">
        <w:t xml:space="preserve">, Решением </w:t>
      </w:r>
      <w:r w:rsidR="001F1601" w:rsidRPr="00EF5B8D"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r w:rsidR="001F1601" w:rsidRPr="00EF5B8D">
        <w:t>Лиговка-Ямская</w:t>
      </w:r>
      <w:proofErr w:type="spellEnd"/>
      <w:r w:rsidR="001F1601" w:rsidRPr="00EF5B8D">
        <w:t xml:space="preserve"> </w:t>
      </w:r>
      <w:r w:rsidR="004615FF">
        <w:t xml:space="preserve">от 30.08.2016 </w:t>
      </w:r>
      <w:r w:rsidR="00EF5B8D">
        <w:t>№ 111 «</w:t>
      </w:r>
      <w:r w:rsidR="000360EA" w:rsidRPr="00EF5B8D">
        <w:t xml:space="preserve">Об утверждении перечня 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</w:r>
      <w:proofErr w:type="spellStart"/>
      <w:r w:rsidR="000360EA" w:rsidRPr="00EF5B8D">
        <w:t>Лиговка-Ямская</w:t>
      </w:r>
      <w:proofErr w:type="spellEnd"/>
      <w:r w:rsidR="00EF5B8D">
        <w:t>»</w:t>
      </w:r>
      <w:r w:rsidR="000A21EC">
        <w:t>, а также иными нормативно-правовыми актами, регулирующими данную сферу исполнения вопроса местного значения</w:t>
      </w:r>
      <w:r w:rsidR="001F1601" w:rsidRPr="00EF5B8D">
        <w:t>.</w:t>
      </w:r>
    </w:p>
    <w:p w:rsidR="000A21EC" w:rsidRDefault="0030293E" w:rsidP="00EF5B8D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</w:pPr>
      <w:r w:rsidRPr="00EF5B8D">
        <w:t xml:space="preserve"> Под местным праздничным и иным зрелищным мероприятием понимается торжественное или иное массовое мероприятие</w:t>
      </w:r>
      <w:r w:rsidR="000A21EC">
        <w:t xml:space="preserve"> </w:t>
      </w:r>
      <w:r w:rsidRPr="00EF5B8D">
        <w:t xml:space="preserve">на территории </w:t>
      </w:r>
      <w:r w:rsidR="00A308DE" w:rsidRPr="00EF5B8D">
        <w:t xml:space="preserve">внутригородского </w:t>
      </w:r>
      <w:r w:rsidRPr="00EF5B8D">
        <w:t>Муниципального образования Санкт-Петербурга муниципальный округ Лиговка-Ямская.</w:t>
      </w:r>
    </w:p>
    <w:p w:rsidR="00A308DE" w:rsidRPr="00EF5B8D" w:rsidRDefault="000A21EC" w:rsidP="00EF5B8D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</w:pPr>
      <w:r>
        <w:t xml:space="preserve"> Организация, </w:t>
      </w:r>
      <w:r w:rsidR="0030293E" w:rsidRPr="00EF5B8D">
        <w:t>проведение</w:t>
      </w:r>
      <w:r>
        <w:t>,</w:t>
      </w:r>
      <w:r w:rsidR="0030293E" w:rsidRPr="00EF5B8D">
        <w:t xml:space="preserve"> </w:t>
      </w:r>
      <w:r w:rsidRPr="00EF5B8D">
        <w:t xml:space="preserve">участие в организации и проведении </w:t>
      </w:r>
      <w:r w:rsidR="0030293E" w:rsidRPr="00EF5B8D">
        <w:t xml:space="preserve">местных и городских праздничных и иных зрелищных мероприятий находится </w:t>
      </w:r>
      <w:r>
        <w:t xml:space="preserve">непосредственно </w:t>
      </w:r>
      <w:r w:rsidR="0030293E" w:rsidRPr="00EF5B8D">
        <w:t xml:space="preserve">в ведении местной Администрации Муниципального образования </w:t>
      </w:r>
      <w:proofErr w:type="spellStart"/>
      <w:r w:rsidR="0030293E" w:rsidRPr="00EF5B8D">
        <w:t>Лиговка-Ямская</w:t>
      </w:r>
      <w:proofErr w:type="spellEnd"/>
      <w:r w:rsidR="0030293E" w:rsidRPr="00EF5B8D">
        <w:t>.</w:t>
      </w:r>
    </w:p>
    <w:p w:rsidR="00A308DE" w:rsidRPr="00EF5B8D" w:rsidRDefault="00A308DE" w:rsidP="00EF5B8D">
      <w:pPr>
        <w:jc w:val="both"/>
      </w:pPr>
    </w:p>
    <w:p w:rsidR="0030293E" w:rsidRPr="00EF5B8D" w:rsidRDefault="0030293E" w:rsidP="00EF5B8D">
      <w:pPr>
        <w:shd w:val="clear" w:color="auto" w:fill="FFFFFF"/>
        <w:tabs>
          <w:tab w:val="left" w:pos="-180"/>
        </w:tabs>
        <w:ind w:firstLine="851"/>
        <w:jc w:val="center"/>
        <w:rPr>
          <w:b/>
        </w:rPr>
      </w:pPr>
      <w:r w:rsidRPr="00EF5B8D">
        <w:rPr>
          <w:b/>
        </w:rPr>
        <w:t>2.</w:t>
      </w:r>
      <w:r w:rsidR="00A308DE" w:rsidRPr="00EF5B8D">
        <w:rPr>
          <w:b/>
        </w:rPr>
        <w:t xml:space="preserve"> </w:t>
      </w:r>
      <w:r w:rsidRPr="00EF5B8D">
        <w:rPr>
          <w:b/>
        </w:rPr>
        <w:t>Цели и задачи организации и проведения местных и участия в организации и проведении городских праздничных и иных зрелищных мероприятий</w:t>
      </w:r>
    </w:p>
    <w:p w:rsidR="0030293E" w:rsidRPr="00EF5B8D" w:rsidRDefault="0030293E" w:rsidP="00EF5B8D">
      <w:pPr>
        <w:shd w:val="clear" w:color="auto" w:fill="FFFFFF"/>
        <w:tabs>
          <w:tab w:val="left" w:pos="-180"/>
        </w:tabs>
        <w:ind w:firstLine="851"/>
        <w:jc w:val="center"/>
        <w:rPr>
          <w:b/>
        </w:rPr>
      </w:pPr>
    </w:p>
    <w:p w:rsidR="000A21EC" w:rsidRPr="00EF5B8D" w:rsidRDefault="00497099" w:rsidP="004615FF">
      <w:pPr>
        <w:ind w:firstLine="851"/>
        <w:jc w:val="both"/>
      </w:pPr>
      <w:r>
        <w:lastRenderedPageBreak/>
        <w:t xml:space="preserve">2.1. Цели и задачи </w:t>
      </w:r>
      <w:r w:rsidR="004615FF">
        <w:t>определяются в ведомственных</w:t>
      </w:r>
      <w:r w:rsidR="00AC497C">
        <w:t xml:space="preserve"> целевых</w:t>
      </w:r>
      <w:r w:rsidR="004615FF">
        <w:t xml:space="preserve"> программах, муниципальных программах, </w:t>
      </w:r>
      <w:proofErr w:type="spellStart"/>
      <w:r w:rsidR="004615FF">
        <w:t>непрограммных</w:t>
      </w:r>
      <w:proofErr w:type="spellEnd"/>
      <w:r w:rsidR="004615FF">
        <w:t xml:space="preserve"> направлениях деятельности </w:t>
      </w:r>
      <w:r>
        <w:t xml:space="preserve"> (далее </w:t>
      </w:r>
      <w:proofErr w:type="spellStart"/>
      <w:r>
        <w:t>муницпальные</w:t>
      </w:r>
      <w:proofErr w:type="spellEnd"/>
      <w:r>
        <w:t xml:space="preserve"> программы).</w:t>
      </w:r>
    </w:p>
    <w:p w:rsidR="0030293E" w:rsidRPr="00EF5B8D" w:rsidRDefault="0030293E" w:rsidP="00EF5B8D">
      <w:pPr>
        <w:ind w:firstLine="851"/>
        <w:jc w:val="both"/>
      </w:pPr>
      <w:r w:rsidRPr="00EF5B8D">
        <w:t>2.</w:t>
      </w:r>
      <w:r w:rsidR="00497099">
        <w:t>2</w:t>
      </w:r>
      <w:r w:rsidRPr="00EF5B8D">
        <w:t>. Участниками мероприятий яв</w:t>
      </w:r>
      <w:r w:rsidR="001F1601" w:rsidRPr="00EF5B8D">
        <w:t xml:space="preserve">ляются </w:t>
      </w:r>
      <w:r w:rsidR="001F6261">
        <w:t xml:space="preserve">жители, проживающие на территории внутригородского </w:t>
      </w:r>
      <w:r w:rsidRPr="00EF5B8D">
        <w:t xml:space="preserve">Муниципального образования </w:t>
      </w:r>
      <w:r w:rsidR="001F6261">
        <w:t xml:space="preserve">Санкт-Петербурга муниципальный округ </w:t>
      </w:r>
      <w:proofErr w:type="spellStart"/>
      <w:r w:rsidRPr="00EF5B8D">
        <w:t>Лиговка-Ямская</w:t>
      </w:r>
      <w:proofErr w:type="spellEnd"/>
      <w:r w:rsidR="001F1601" w:rsidRPr="00EF5B8D">
        <w:t>.</w:t>
      </w:r>
    </w:p>
    <w:p w:rsidR="00AA24E8" w:rsidRPr="00EF5B8D" w:rsidRDefault="00AA24E8" w:rsidP="00EF5B8D">
      <w:pPr>
        <w:rPr>
          <w:b/>
        </w:rPr>
      </w:pPr>
    </w:p>
    <w:p w:rsidR="00AA24E8" w:rsidRPr="00EF5B8D" w:rsidRDefault="00AA24E8" w:rsidP="00EF5B8D">
      <w:pPr>
        <w:ind w:firstLine="851"/>
        <w:jc w:val="center"/>
        <w:rPr>
          <w:b/>
        </w:rPr>
      </w:pPr>
      <w:r w:rsidRPr="00EF5B8D">
        <w:rPr>
          <w:b/>
        </w:rPr>
        <w:t>3. Реализация праздничных мероприятий и иных зрелищных</w:t>
      </w:r>
      <w:r w:rsidRPr="00EF5B8D">
        <w:rPr>
          <w:b/>
          <w:bCs/>
        </w:rPr>
        <w:t xml:space="preserve"> мероприятий</w:t>
      </w:r>
    </w:p>
    <w:p w:rsidR="00AA24E8" w:rsidRPr="00EF5B8D" w:rsidRDefault="00AA24E8" w:rsidP="00EF5B8D">
      <w:pPr>
        <w:ind w:firstLine="851"/>
        <w:jc w:val="center"/>
        <w:rPr>
          <w:b/>
        </w:rPr>
      </w:pPr>
    </w:p>
    <w:p w:rsidR="00AA24E8" w:rsidRPr="00EF5B8D" w:rsidRDefault="00AA24E8" w:rsidP="00EF5B8D">
      <w:pPr>
        <w:pStyle w:val="a3"/>
        <w:ind w:left="0" w:firstLine="851"/>
        <w:jc w:val="both"/>
      </w:pPr>
      <w:r w:rsidRPr="00EF5B8D">
        <w:t xml:space="preserve">3.1. </w:t>
      </w:r>
      <w:r w:rsidR="001F6261">
        <w:t>Реализация</w:t>
      </w:r>
      <w:r w:rsidRPr="00EF5B8D">
        <w:t xml:space="preserve"> вопроса местного значения, определённого настоящим Положением, осуществля</w:t>
      </w:r>
      <w:r w:rsidR="001F6261">
        <w:t>ется</w:t>
      </w:r>
      <w:r w:rsidRPr="00EF5B8D">
        <w:t xml:space="preserve"> местной</w:t>
      </w:r>
      <w:r w:rsidR="001F6261">
        <w:t xml:space="preserve"> </w:t>
      </w:r>
      <w:r w:rsidRPr="00EF5B8D">
        <w:t xml:space="preserve">Администрацией </w:t>
      </w:r>
      <w:r w:rsidR="001F6261">
        <w:t xml:space="preserve">Муниципального образования </w:t>
      </w:r>
      <w:proofErr w:type="spellStart"/>
      <w:r w:rsidR="001F6261">
        <w:t>Лиговка-Ямская</w:t>
      </w:r>
      <w:proofErr w:type="spellEnd"/>
      <w:r w:rsidR="001F6261">
        <w:t xml:space="preserve"> </w:t>
      </w:r>
      <w:r w:rsidRPr="00EF5B8D">
        <w:t xml:space="preserve">путем разработки и принятия муниципальной программы, </w:t>
      </w:r>
      <w:r w:rsidR="001F1601" w:rsidRPr="00EF5B8D">
        <w:t xml:space="preserve">ведомственной целевой программы, </w:t>
      </w:r>
      <w:proofErr w:type="spellStart"/>
      <w:r w:rsidRPr="00EF5B8D">
        <w:t>непрограммных</w:t>
      </w:r>
      <w:proofErr w:type="spellEnd"/>
      <w:r w:rsidRPr="00EF5B8D">
        <w:t xml:space="preserve"> направлений деятельности или перечня плановых мероприятий к муниципальному заданию </w:t>
      </w:r>
      <w:r w:rsidR="001F6261">
        <w:t>для подведомственного муниципального учреждения</w:t>
      </w:r>
      <w:r w:rsidRPr="00EF5B8D">
        <w:t>.</w:t>
      </w:r>
    </w:p>
    <w:p w:rsidR="00AA24E8" w:rsidRPr="00EF5B8D" w:rsidRDefault="00AA24E8" w:rsidP="00EF5B8D">
      <w:pPr>
        <w:pStyle w:val="a3"/>
        <w:ind w:left="0" w:firstLine="851"/>
        <w:jc w:val="both"/>
      </w:pPr>
      <w:r w:rsidRPr="00EF5B8D">
        <w:t xml:space="preserve">3.2. </w:t>
      </w:r>
      <w:r w:rsidR="004615FF">
        <w:t>Для достижения целей и</w:t>
      </w:r>
      <w:r w:rsidRPr="00EF5B8D">
        <w:t xml:space="preserve"> задач, указанных </w:t>
      </w:r>
      <w:r w:rsidR="00AC497C">
        <w:t>в муниципальных программах</w:t>
      </w:r>
      <w:r w:rsidRPr="00EF5B8D">
        <w:t>, местная Администрация</w:t>
      </w:r>
      <w:r w:rsidR="001F6261">
        <w:t xml:space="preserve"> Муниципального образования </w:t>
      </w:r>
      <w:proofErr w:type="spellStart"/>
      <w:r w:rsidR="001F6261">
        <w:t>Лиговка-Ямская</w:t>
      </w:r>
      <w:proofErr w:type="spellEnd"/>
      <w:r w:rsidRPr="00EF5B8D">
        <w:t xml:space="preserve"> </w:t>
      </w:r>
      <w:r w:rsidR="001F6261">
        <w:t xml:space="preserve">вправе </w:t>
      </w:r>
      <w:r w:rsidRPr="00EF5B8D">
        <w:t>осуществля</w:t>
      </w:r>
      <w:r w:rsidR="001F6261">
        <w:t>ть</w:t>
      </w:r>
      <w:r w:rsidRPr="00EF5B8D">
        <w:t xml:space="preserve"> такие мероприятия как:</w:t>
      </w:r>
    </w:p>
    <w:p w:rsidR="00AA24E8" w:rsidRPr="00EF5B8D" w:rsidRDefault="00A308DE" w:rsidP="00EF5B8D">
      <w:pPr>
        <w:ind w:firstLine="851"/>
        <w:jc w:val="both"/>
      </w:pPr>
      <w:r w:rsidRPr="00EF5B8D">
        <w:t>-</w:t>
      </w:r>
      <w:r w:rsidR="001F6261">
        <w:t xml:space="preserve"> </w:t>
      </w:r>
      <w:r w:rsidR="001F1601" w:rsidRPr="00EF5B8D">
        <w:t>организация</w:t>
      </w:r>
      <w:r w:rsidR="00AA24E8" w:rsidRPr="00EF5B8D">
        <w:t xml:space="preserve"> местны</w:t>
      </w:r>
      <w:r w:rsidR="001F1601" w:rsidRPr="00EF5B8D">
        <w:t>х</w:t>
      </w:r>
      <w:r w:rsidR="00AA24E8" w:rsidRPr="00EF5B8D">
        <w:t xml:space="preserve"> праздничн</w:t>
      </w:r>
      <w:r w:rsidR="001F1601" w:rsidRPr="00EF5B8D">
        <w:t>ых</w:t>
      </w:r>
      <w:r w:rsidR="001F6261">
        <w:t>, массовых и</w:t>
      </w:r>
      <w:r w:rsidR="00AA24E8" w:rsidRPr="00EF5B8D">
        <w:t xml:space="preserve"> зрелищны</w:t>
      </w:r>
      <w:r w:rsidR="001F1601" w:rsidRPr="00EF5B8D">
        <w:t>х</w:t>
      </w:r>
      <w:r w:rsidR="00AA24E8" w:rsidRPr="00EF5B8D">
        <w:t xml:space="preserve"> мероприяти</w:t>
      </w:r>
      <w:r w:rsidR="001F1601" w:rsidRPr="00EF5B8D">
        <w:t>й</w:t>
      </w:r>
      <w:r w:rsidR="001F6261">
        <w:t>;</w:t>
      </w:r>
      <w:r w:rsidR="00AA24E8" w:rsidRPr="00EF5B8D">
        <w:t xml:space="preserve"> </w:t>
      </w:r>
    </w:p>
    <w:p w:rsidR="00AA24E8" w:rsidRPr="00EF5B8D" w:rsidRDefault="00A308DE" w:rsidP="00EF5B8D">
      <w:pPr>
        <w:ind w:firstLine="851"/>
        <w:jc w:val="both"/>
      </w:pPr>
      <w:r w:rsidRPr="00EF5B8D">
        <w:t>-</w:t>
      </w:r>
      <w:r w:rsidR="001F6261">
        <w:t xml:space="preserve"> </w:t>
      </w:r>
      <w:r w:rsidR="00AA24E8" w:rsidRPr="00EF5B8D">
        <w:t>участие в организации и проведении праздничн</w:t>
      </w:r>
      <w:r w:rsidR="001F1601" w:rsidRPr="00EF5B8D">
        <w:t xml:space="preserve">ых и </w:t>
      </w:r>
      <w:r w:rsidR="001F6261">
        <w:t xml:space="preserve">зрелищных мероприятий районного, </w:t>
      </w:r>
      <w:r w:rsidR="00AA24E8" w:rsidRPr="00EF5B8D">
        <w:t xml:space="preserve">городского </w:t>
      </w:r>
      <w:r w:rsidR="001F6261">
        <w:t xml:space="preserve">и федерального </w:t>
      </w:r>
      <w:r w:rsidR="00AA24E8" w:rsidRPr="00EF5B8D">
        <w:t>уровня;</w:t>
      </w:r>
    </w:p>
    <w:p w:rsidR="00AA24E8" w:rsidRPr="00EF5B8D" w:rsidRDefault="00A308DE" w:rsidP="00EF5B8D">
      <w:pPr>
        <w:ind w:firstLine="851"/>
        <w:jc w:val="both"/>
      </w:pPr>
      <w:r w:rsidRPr="00EF5B8D">
        <w:t>-</w:t>
      </w:r>
      <w:r w:rsidR="001F6261">
        <w:t xml:space="preserve"> </w:t>
      </w:r>
      <w:r w:rsidR="00AA24E8" w:rsidRPr="00EF5B8D">
        <w:t xml:space="preserve">поддержка инициативы жителей Муниципального образования </w:t>
      </w:r>
      <w:proofErr w:type="spellStart"/>
      <w:r w:rsidR="00AA24E8" w:rsidRPr="00EF5B8D">
        <w:t>Лиговка-Ямская</w:t>
      </w:r>
      <w:proofErr w:type="spellEnd"/>
      <w:r w:rsidR="00AA24E8" w:rsidRPr="00EF5B8D">
        <w:t xml:space="preserve"> по организации и проведению социально </w:t>
      </w:r>
      <w:r w:rsidR="004615FF">
        <w:t xml:space="preserve">ориентированных </w:t>
      </w:r>
      <w:r w:rsidR="00AA24E8" w:rsidRPr="00EF5B8D">
        <w:t>мероприятий празднично-зрелищной направленности по месту жительства граждан;</w:t>
      </w:r>
    </w:p>
    <w:p w:rsidR="00AA24E8" w:rsidRPr="00EF5B8D" w:rsidRDefault="00AA24E8" w:rsidP="00EF5B8D">
      <w:pPr>
        <w:ind w:firstLine="851"/>
        <w:jc w:val="both"/>
      </w:pPr>
      <w:r w:rsidRPr="00EF5B8D">
        <w:t>- организация посещения</w:t>
      </w:r>
      <w:r w:rsidR="001F6261">
        <w:t xml:space="preserve"> праздничных, массовых и</w:t>
      </w:r>
      <w:r w:rsidRPr="00EF5B8D">
        <w:t xml:space="preserve"> зрелищных мероприятий.</w:t>
      </w:r>
    </w:p>
    <w:p w:rsidR="00AA24E8" w:rsidRPr="00EF5B8D" w:rsidRDefault="00AA24E8" w:rsidP="00EF5B8D">
      <w:pPr>
        <w:ind w:firstLine="851"/>
        <w:jc w:val="both"/>
      </w:pPr>
      <w:r w:rsidRPr="00EF5B8D">
        <w:t>3.3. Мероприятия могут проводиться в следующих организационных формах:</w:t>
      </w:r>
    </w:p>
    <w:p w:rsidR="00AA24E8" w:rsidRPr="00EF5B8D" w:rsidRDefault="00AA24E8" w:rsidP="00EF5B8D">
      <w:pPr>
        <w:ind w:firstLine="851"/>
        <w:jc w:val="both"/>
      </w:pPr>
      <w:r w:rsidRPr="00EF5B8D">
        <w:t>- фестивали, смотры</w:t>
      </w:r>
      <w:r w:rsidR="001F6261">
        <w:t>,</w:t>
      </w:r>
      <w:r w:rsidRPr="00EF5B8D">
        <w:t xml:space="preserve"> конкурсы</w:t>
      </w:r>
      <w:r w:rsidR="001F6261">
        <w:t>, соревнования, симпозиумы, конференции</w:t>
      </w:r>
      <w:r w:rsidRPr="00EF5B8D">
        <w:t>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экскурсии</w:t>
      </w:r>
      <w:r w:rsidR="001F6261">
        <w:t>, посещение массовых мероприятий</w:t>
      </w:r>
      <w:r w:rsidR="00AA24E8" w:rsidRPr="00EF5B8D">
        <w:t>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торжественные или праздничные вечера;</w:t>
      </w:r>
    </w:p>
    <w:p w:rsidR="00AA24E8" w:rsidRPr="00EF5B8D" w:rsidRDefault="00A308DE" w:rsidP="00EF5B8D">
      <w:pPr>
        <w:ind w:firstLine="851"/>
        <w:jc w:val="both"/>
      </w:pPr>
      <w:r w:rsidRPr="00EF5B8D">
        <w:t>-</w:t>
      </w:r>
      <w:r w:rsidR="001F6261">
        <w:t xml:space="preserve"> детские </w:t>
      </w:r>
      <w:r w:rsidR="00AA24E8" w:rsidRPr="00EF5B8D">
        <w:t>утренники;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художественные и творческие выставки, ярмарки, экспозиции</w:t>
      </w:r>
      <w:r w:rsidR="001F6261">
        <w:t>, выступления, народные акции</w:t>
      </w:r>
      <w:r w:rsidR="00AA24E8" w:rsidRPr="00EF5B8D">
        <w:t>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концерты</w:t>
      </w:r>
      <w:r w:rsidR="001F6261">
        <w:t>, творческие вечера, смотры ансамблей</w:t>
      </w:r>
      <w:r w:rsidR="00AA24E8" w:rsidRPr="00EF5B8D">
        <w:t>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proofErr w:type="spellStart"/>
      <w:r w:rsidR="00AA24E8" w:rsidRPr="00EF5B8D">
        <w:t>кинопоказы</w:t>
      </w:r>
      <w:proofErr w:type="spellEnd"/>
      <w:r w:rsidR="00242B16">
        <w:t>, анимированные концерты, кукольные представления</w:t>
      </w:r>
      <w:r w:rsidR="00AA24E8" w:rsidRPr="00EF5B8D">
        <w:t>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спектакли, театрализованные представления</w:t>
      </w:r>
      <w:r w:rsidR="001F6261">
        <w:t>, карнавалы</w:t>
      </w:r>
      <w:r w:rsidR="00AA24E8" w:rsidRPr="00EF5B8D">
        <w:t>;</w:t>
      </w:r>
    </w:p>
    <w:p w:rsidR="00AA24E8" w:rsidRPr="00EF5B8D" w:rsidRDefault="00AA24E8" w:rsidP="00EF5B8D">
      <w:pPr>
        <w:ind w:firstLine="851"/>
        <w:jc w:val="both"/>
      </w:pPr>
      <w:r w:rsidRPr="00EF5B8D">
        <w:t>-</w:t>
      </w:r>
      <w:r w:rsidR="00A308DE" w:rsidRPr="00EF5B8D">
        <w:t xml:space="preserve"> </w:t>
      </w:r>
      <w:r w:rsidRPr="00EF5B8D">
        <w:t xml:space="preserve">вечера </w:t>
      </w:r>
      <w:r w:rsidR="001F6261">
        <w:t xml:space="preserve">культурного и просветительного </w:t>
      </w:r>
      <w:r w:rsidRPr="00EF5B8D">
        <w:t xml:space="preserve">отдыха, встречи, в том числе праздничные обеды, </w:t>
      </w:r>
      <w:r w:rsidR="00500893" w:rsidRPr="00EF5B8D">
        <w:t xml:space="preserve">чаепития, </w:t>
      </w:r>
      <w:r w:rsidRPr="00EF5B8D">
        <w:t>персональные юбилеи заслуженных жителей</w:t>
      </w:r>
      <w:r w:rsidR="001F6261">
        <w:t xml:space="preserve"> и почетных граждан</w:t>
      </w:r>
      <w:r w:rsidRPr="00EF5B8D">
        <w:t xml:space="preserve"> Муниципального образования </w:t>
      </w:r>
      <w:proofErr w:type="spellStart"/>
      <w:r w:rsidRPr="00EF5B8D">
        <w:t>Лиговка-Ямская</w:t>
      </w:r>
      <w:proofErr w:type="spellEnd"/>
      <w:r w:rsidRPr="00EF5B8D">
        <w:t>;</w:t>
      </w:r>
    </w:p>
    <w:p w:rsidR="00AA24E8" w:rsidRPr="00EF5B8D" w:rsidRDefault="00AA24E8" w:rsidP="00EF5B8D">
      <w:pPr>
        <w:ind w:firstLine="851"/>
        <w:jc w:val="both"/>
      </w:pPr>
      <w:r w:rsidRPr="00EF5B8D">
        <w:t>- конкурсы, соревнования, викторины, с вручением памятных подарков,</w:t>
      </w:r>
      <w:r w:rsidR="00242B16">
        <w:t xml:space="preserve"> сувениров,</w:t>
      </w:r>
      <w:r w:rsidRPr="00EF5B8D">
        <w:t xml:space="preserve"> призов (других знаков) победителям, а также жителям, сотрудникам организаций, учреждений, внесших значительный вклад в развитие </w:t>
      </w:r>
      <w:r w:rsidR="00242B16">
        <w:t>М</w:t>
      </w:r>
      <w:r w:rsidRPr="00EF5B8D">
        <w:t>униципального образования</w:t>
      </w:r>
      <w:r w:rsidR="00242B16">
        <w:t xml:space="preserve"> </w:t>
      </w:r>
      <w:proofErr w:type="spellStart"/>
      <w:r w:rsidR="00242B16">
        <w:t>Лиговка-Ямская</w:t>
      </w:r>
      <w:proofErr w:type="spellEnd"/>
      <w:r w:rsidRPr="00EF5B8D">
        <w:t>;</w:t>
      </w:r>
    </w:p>
    <w:p w:rsidR="00AA24E8" w:rsidRPr="00EF5B8D" w:rsidRDefault="00242B16" w:rsidP="00EF5B8D">
      <w:pPr>
        <w:ind w:firstLine="851"/>
        <w:jc w:val="both"/>
      </w:pPr>
      <w:r>
        <w:t xml:space="preserve">- </w:t>
      </w:r>
      <w:r w:rsidR="00AA24E8" w:rsidRPr="00EF5B8D">
        <w:t>праздничные</w:t>
      </w:r>
      <w:r>
        <w:t xml:space="preserve"> демонстрации,</w:t>
      </w:r>
      <w:r w:rsidR="00AA24E8" w:rsidRPr="00EF5B8D">
        <w:t xml:space="preserve"> шествия;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праздничные народные гулянья;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праздники улиц</w:t>
      </w:r>
      <w:r w:rsidR="00242B16">
        <w:t>, скверов, парков</w:t>
      </w:r>
      <w:r w:rsidR="00AA24E8" w:rsidRPr="00EF5B8D">
        <w:t xml:space="preserve"> и дворов;</w:t>
      </w:r>
    </w:p>
    <w:p w:rsidR="00AA24E8" w:rsidRPr="00EF5B8D" w:rsidRDefault="00A308DE" w:rsidP="00EF5B8D">
      <w:pPr>
        <w:ind w:firstLine="851"/>
        <w:jc w:val="both"/>
      </w:pPr>
      <w:r w:rsidRPr="00EF5B8D">
        <w:t xml:space="preserve">- </w:t>
      </w:r>
      <w:r w:rsidR="00AA24E8" w:rsidRPr="00EF5B8D">
        <w:t>иные виды мероприятий в рамках утвержденных программ.</w:t>
      </w:r>
    </w:p>
    <w:p w:rsidR="00AA24E8" w:rsidRPr="00EF5B8D" w:rsidRDefault="00AA24E8" w:rsidP="00EF5B8D">
      <w:pPr>
        <w:ind w:firstLine="851"/>
        <w:jc w:val="both"/>
      </w:pPr>
      <w:r w:rsidRPr="00EF5B8D">
        <w:t>3.4</w:t>
      </w:r>
      <w:r w:rsidR="00A308DE" w:rsidRPr="00EF5B8D">
        <w:t xml:space="preserve">. </w:t>
      </w:r>
      <w:r w:rsidRPr="00EF5B8D">
        <w:t>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:rsidR="00AA24E8" w:rsidRPr="00EF5B8D" w:rsidRDefault="00AA24E8" w:rsidP="00EF5B8D">
      <w:pPr>
        <w:ind w:firstLine="851"/>
        <w:rPr>
          <w:b/>
        </w:rPr>
      </w:pPr>
    </w:p>
    <w:p w:rsidR="00AA24E8" w:rsidRPr="00EF5B8D" w:rsidRDefault="0020084B" w:rsidP="00EF5B8D">
      <w:pPr>
        <w:ind w:firstLine="851"/>
        <w:jc w:val="center"/>
        <w:rPr>
          <w:b/>
        </w:rPr>
      </w:pPr>
      <w:r w:rsidRPr="00EF5B8D">
        <w:t> </w:t>
      </w:r>
      <w:r w:rsidR="00AA24E8" w:rsidRPr="00EF5B8D">
        <w:rPr>
          <w:b/>
        </w:rPr>
        <w:t>4. Порядок проведения мероприятий</w:t>
      </w:r>
    </w:p>
    <w:p w:rsidR="00AA24E8" w:rsidRPr="00EF5B8D" w:rsidRDefault="00AA24E8" w:rsidP="00EF5B8D">
      <w:pPr>
        <w:ind w:firstLine="851"/>
      </w:pPr>
    </w:p>
    <w:p w:rsidR="00AA24E8" w:rsidRPr="00EF5B8D" w:rsidRDefault="00A308DE" w:rsidP="00EF5B8D">
      <w:pPr>
        <w:ind w:firstLine="851"/>
        <w:jc w:val="both"/>
      </w:pPr>
      <w:r w:rsidRPr="00EF5B8D">
        <w:t xml:space="preserve">4.1. </w:t>
      </w:r>
      <w:r w:rsidR="00242B16">
        <w:t>Местная А</w:t>
      </w:r>
      <w:r w:rsidR="00AA24E8" w:rsidRPr="00EF5B8D">
        <w:t>дминистрация</w:t>
      </w:r>
      <w:r w:rsidR="00242B16">
        <w:t xml:space="preserve"> Муниципального образования</w:t>
      </w:r>
      <w:r w:rsidR="00AC6590">
        <w:t xml:space="preserve"> </w:t>
      </w:r>
      <w:proofErr w:type="spellStart"/>
      <w:r w:rsidR="00AC6590">
        <w:t>Лиговка-Ямская</w:t>
      </w:r>
      <w:proofErr w:type="spellEnd"/>
      <w:r w:rsidR="00242B16">
        <w:t xml:space="preserve"> </w:t>
      </w:r>
      <w:r w:rsidR="00AC6590">
        <w:t>согласно</w:t>
      </w:r>
      <w:r w:rsidR="00AA24E8" w:rsidRPr="00EF5B8D">
        <w:t xml:space="preserve"> </w:t>
      </w:r>
      <w:r w:rsidR="00AC6590">
        <w:t>р</w:t>
      </w:r>
      <w:r w:rsidR="00AA24E8" w:rsidRPr="00EF5B8D">
        <w:t>ешен</w:t>
      </w:r>
      <w:r w:rsidR="00AC6590">
        <w:t>ию</w:t>
      </w:r>
      <w:r w:rsidR="00AA24E8" w:rsidRPr="00EF5B8D">
        <w:t xml:space="preserve"> Муниципального Совета </w:t>
      </w:r>
      <w:r w:rsidR="00F826CD" w:rsidRPr="00EF5B8D">
        <w:t xml:space="preserve">Муниципального образования </w:t>
      </w:r>
      <w:proofErr w:type="spellStart"/>
      <w:r w:rsidR="00F826CD" w:rsidRPr="00EF5B8D">
        <w:t>Лиговка-Ямская</w:t>
      </w:r>
      <w:proofErr w:type="spellEnd"/>
      <w:r w:rsidR="00AA24E8" w:rsidRPr="00EF5B8D">
        <w:t xml:space="preserve"> о местном бюджете на текущий финансовый год, разрабатывает муниципальн</w:t>
      </w:r>
      <w:r w:rsidR="004615FF">
        <w:t xml:space="preserve">ые </w:t>
      </w:r>
      <w:r w:rsidR="00AA24E8" w:rsidRPr="00EF5B8D">
        <w:t xml:space="preserve"> </w:t>
      </w:r>
      <w:r w:rsidR="00AA24E8" w:rsidRPr="00EF5B8D">
        <w:lastRenderedPageBreak/>
        <w:t>программ</w:t>
      </w:r>
      <w:r w:rsidR="004615FF">
        <w:t>ы</w:t>
      </w:r>
      <w:r w:rsidR="00AA24E8" w:rsidRPr="00EF5B8D">
        <w:t xml:space="preserve"> по организации и проведению мероприятий по организации и проведении местных и участии в организации и проведении городских праздничных и иных зрелищных мер</w:t>
      </w:r>
      <w:r w:rsidR="00AC6590">
        <w:t>оприятий, которая утверждается Г</w:t>
      </w:r>
      <w:r w:rsidR="00AA24E8" w:rsidRPr="00EF5B8D">
        <w:t xml:space="preserve">лавой местной </w:t>
      </w:r>
      <w:r w:rsidR="00AC6590">
        <w:t>А</w:t>
      </w:r>
      <w:r w:rsidR="00AA24E8" w:rsidRPr="00EF5B8D">
        <w:t>дминистрации</w:t>
      </w:r>
      <w:r w:rsidR="00AC6590">
        <w:t xml:space="preserve"> Муниципального образования </w:t>
      </w:r>
      <w:proofErr w:type="spellStart"/>
      <w:r w:rsidR="00AC6590">
        <w:t>Лиговка-Ямская</w:t>
      </w:r>
      <w:proofErr w:type="spellEnd"/>
      <w:r w:rsidR="00AC6590">
        <w:t xml:space="preserve"> или лицом его замещающим</w:t>
      </w:r>
      <w:r w:rsidR="00AA24E8" w:rsidRPr="00EF5B8D">
        <w:t>.</w:t>
      </w:r>
    </w:p>
    <w:p w:rsidR="00AA24E8" w:rsidRPr="00EF5B8D" w:rsidRDefault="00AA24E8" w:rsidP="00EF5B8D">
      <w:pPr>
        <w:ind w:firstLine="851"/>
        <w:jc w:val="both"/>
        <w:rPr>
          <w:bCs/>
        </w:rPr>
      </w:pPr>
      <w:r w:rsidRPr="00EF5B8D">
        <w:rPr>
          <w:bCs/>
        </w:rPr>
        <w:t>4.2. Муниципальн</w:t>
      </w:r>
      <w:r w:rsidR="004615FF">
        <w:rPr>
          <w:bCs/>
        </w:rPr>
        <w:t xml:space="preserve">ые </w:t>
      </w:r>
      <w:r w:rsidRPr="00EF5B8D">
        <w:rPr>
          <w:bCs/>
        </w:rPr>
        <w:t>программ</w:t>
      </w:r>
      <w:r w:rsidR="004615FF">
        <w:rPr>
          <w:bCs/>
        </w:rPr>
        <w:t xml:space="preserve">ы </w:t>
      </w:r>
      <w:r w:rsidRPr="00EF5B8D">
        <w:rPr>
          <w:bCs/>
        </w:rPr>
        <w:t>содержат перечень мероприятий, определя</w:t>
      </w:r>
      <w:r w:rsidR="004615FF">
        <w:rPr>
          <w:bCs/>
        </w:rPr>
        <w:t>ю</w:t>
      </w:r>
      <w:r w:rsidRPr="00EF5B8D">
        <w:rPr>
          <w:bCs/>
        </w:rPr>
        <w:t>т сроки их про</w:t>
      </w:r>
      <w:r w:rsidR="00AC6590">
        <w:rPr>
          <w:bCs/>
        </w:rPr>
        <w:t>ведения, виды мероприятий, расходы на проведение</w:t>
      </w:r>
      <w:r w:rsidRPr="00EF5B8D">
        <w:rPr>
          <w:bCs/>
        </w:rPr>
        <w:t xml:space="preserve"> подлежит обнародованию</w:t>
      </w:r>
      <w:r w:rsidR="00AC6590">
        <w:rPr>
          <w:bCs/>
        </w:rPr>
        <w:t xml:space="preserve"> в установленном порядке</w:t>
      </w:r>
      <w:r w:rsidRPr="00EF5B8D">
        <w:rPr>
          <w:bCs/>
        </w:rPr>
        <w:t>.</w:t>
      </w:r>
    </w:p>
    <w:p w:rsidR="00AA24E8" w:rsidRPr="00EF5B8D" w:rsidRDefault="00AA24E8" w:rsidP="00EF5B8D">
      <w:pPr>
        <w:ind w:firstLine="851"/>
        <w:jc w:val="both"/>
        <w:rPr>
          <w:bCs/>
        </w:rPr>
      </w:pPr>
      <w:r w:rsidRPr="00EF5B8D">
        <w:rPr>
          <w:bCs/>
        </w:rPr>
        <w:t xml:space="preserve">4.3. При </w:t>
      </w:r>
      <w:r w:rsidRPr="00EF5B8D">
        <w:t xml:space="preserve">выделении местному бюджету </w:t>
      </w:r>
      <w:r w:rsidR="00F826CD" w:rsidRPr="00EF5B8D">
        <w:t xml:space="preserve">Муниципального образования </w:t>
      </w:r>
      <w:proofErr w:type="spellStart"/>
      <w:r w:rsidR="00F826CD" w:rsidRPr="00EF5B8D">
        <w:t>Лиговка-Ямская</w:t>
      </w:r>
      <w:proofErr w:type="spellEnd"/>
      <w:r w:rsidR="00F826CD" w:rsidRPr="00EF5B8D">
        <w:t xml:space="preserve"> </w:t>
      </w:r>
      <w:r w:rsidRPr="00EF5B8D">
        <w:t>средств субсидий из бюджета Санкт-Петербурга организация и проведение мероприятий осуществляется за счет предоставленных субсидий</w:t>
      </w:r>
      <w:r w:rsidRPr="00EF5B8D">
        <w:rPr>
          <w:bCs/>
        </w:rPr>
        <w:t>.</w:t>
      </w:r>
    </w:p>
    <w:p w:rsidR="00AA24E8" w:rsidRPr="00EF5B8D" w:rsidRDefault="00AA24E8" w:rsidP="00EF5B8D">
      <w:pPr>
        <w:ind w:firstLine="851"/>
        <w:jc w:val="both"/>
        <w:rPr>
          <w:bCs/>
        </w:rPr>
      </w:pPr>
      <w:r w:rsidRPr="00EF5B8D">
        <w:rPr>
          <w:bCs/>
        </w:rPr>
        <w:t xml:space="preserve">4.4. </w:t>
      </w:r>
      <w:r w:rsidRPr="00EF5B8D">
        <w:t xml:space="preserve">Реализация мероприятий муниципальной программы осуществляется местной </w:t>
      </w:r>
      <w:r w:rsidR="00F826CD" w:rsidRPr="00EF5B8D">
        <w:t>А</w:t>
      </w:r>
      <w:r w:rsidRPr="00EF5B8D">
        <w:t xml:space="preserve">дминистрацией, подведомственными местной </w:t>
      </w:r>
      <w:r w:rsidR="00F826CD" w:rsidRPr="00EF5B8D">
        <w:t>А</w:t>
      </w:r>
      <w:r w:rsidRPr="00EF5B8D">
        <w:t>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</w:t>
      </w:r>
      <w:r w:rsidR="00AC6590">
        <w:t>, физическими лицами</w:t>
      </w:r>
      <w:r w:rsidRPr="00EF5B8D">
        <w:t xml:space="preserve"> в соответствии с действующим законодательством</w:t>
      </w:r>
      <w:r w:rsidR="00AC6590">
        <w:t xml:space="preserve"> Российской Федерации</w:t>
      </w:r>
      <w:r w:rsidRPr="00EF5B8D">
        <w:t>.</w:t>
      </w:r>
    </w:p>
    <w:p w:rsidR="00AA24E8" w:rsidRPr="00EF5B8D" w:rsidRDefault="00A308DE" w:rsidP="00EF5B8D">
      <w:pPr>
        <w:ind w:firstLine="851"/>
        <w:jc w:val="both"/>
        <w:rPr>
          <w:bCs/>
        </w:rPr>
      </w:pPr>
      <w:r w:rsidRPr="00EF5B8D">
        <w:rPr>
          <w:bCs/>
        </w:rPr>
        <w:t>4.5</w:t>
      </w:r>
      <w:r w:rsidR="00AA24E8" w:rsidRPr="00EF5B8D">
        <w:rPr>
          <w:bCs/>
        </w:rPr>
        <w:t xml:space="preserve">. Население </w:t>
      </w:r>
      <w:r w:rsidR="00F826CD" w:rsidRPr="00EF5B8D">
        <w:t xml:space="preserve">Муниципального образования </w:t>
      </w:r>
      <w:proofErr w:type="spellStart"/>
      <w:r w:rsidR="00F826CD" w:rsidRPr="00EF5B8D">
        <w:t>Лиговка-Ямская</w:t>
      </w:r>
      <w:proofErr w:type="spellEnd"/>
      <w:r w:rsidR="00F826CD" w:rsidRPr="00EF5B8D">
        <w:rPr>
          <w:bCs/>
        </w:rPr>
        <w:t xml:space="preserve"> </w:t>
      </w:r>
      <w:r w:rsidR="00AA24E8" w:rsidRPr="00EF5B8D">
        <w:rPr>
          <w:bCs/>
        </w:rPr>
        <w:t>о предстоящих мероприятиях информируется через местные СМИ, информационные плакаты, листовки, афиши</w:t>
      </w:r>
      <w:r w:rsidR="00AC6590">
        <w:rPr>
          <w:bCs/>
        </w:rPr>
        <w:t>, интернет ресурсы и цифровые системы оповещения</w:t>
      </w:r>
      <w:r w:rsidR="00AA24E8" w:rsidRPr="00EF5B8D">
        <w:rPr>
          <w:bCs/>
        </w:rPr>
        <w:t>.</w:t>
      </w:r>
    </w:p>
    <w:p w:rsidR="00AC6590" w:rsidRDefault="00AC6590" w:rsidP="00EF5B8D">
      <w:pPr>
        <w:ind w:firstLine="851"/>
        <w:jc w:val="center"/>
        <w:rPr>
          <w:b/>
        </w:rPr>
      </w:pPr>
    </w:p>
    <w:p w:rsidR="00A308DE" w:rsidRPr="00EF5B8D" w:rsidRDefault="00A308DE" w:rsidP="00EF5B8D">
      <w:pPr>
        <w:ind w:firstLine="851"/>
        <w:jc w:val="center"/>
        <w:rPr>
          <w:b/>
        </w:rPr>
      </w:pPr>
      <w:r w:rsidRPr="00EF5B8D">
        <w:rPr>
          <w:b/>
        </w:rPr>
        <w:t>5. Порядок поощрения, награждения граждан, участников праздничных и зрелищных мероприятий</w:t>
      </w:r>
    </w:p>
    <w:p w:rsidR="00AC6590" w:rsidRDefault="00AC6590" w:rsidP="00EF5B8D">
      <w:pPr>
        <w:ind w:firstLine="851"/>
        <w:jc w:val="both"/>
      </w:pPr>
    </w:p>
    <w:p w:rsidR="00A308DE" w:rsidRPr="00EF5B8D" w:rsidRDefault="00A308DE" w:rsidP="00EF5B8D">
      <w:pPr>
        <w:ind w:firstLine="851"/>
        <w:jc w:val="both"/>
      </w:pPr>
      <w:r w:rsidRPr="00EF5B8D">
        <w:t xml:space="preserve">5.1. На проводимых мероприятиях </w:t>
      </w:r>
      <w:r w:rsidR="00CD463B">
        <w:t>участникам могут выдаваться памятные подарки, призы, цветы, сувениры в соответствии с ведомственн</w:t>
      </w:r>
      <w:r w:rsidR="00FD37AA">
        <w:t>ыми</w:t>
      </w:r>
      <w:r w:rsidR="00CD463B">
        <w:t xml:space="preserve"> целевыми программами, муниципальными программами, планами </w:t>
      </w:r>
      <w:proofErr w:type="spellStart"/>
      <w:r w:rsidR="00CD463B">
        <w:t>непрограммных</w:t>
      </w:r>
      <w:proofErr w:type="spellEnd"/>
      <w:r w:rsidR="00CD463B">
        <w:t xml:space="preserve"> направлений деятельности</w:t>
      </w:r>
      <w:r w:rsidR="00500893" w:rsidRPr="00EF5B8D">
        <w:t>.</w:t>
      </w:r>
    </w:p>
    <w:p w:rsidR="00A308DE" w:rsidRPr="00EF5B8D" w:rsidRDefault="00A308DE" w:rsidP="00EF5B8D">
      <w:pPr>
        <w:ind w:firstLine="851"/>
        <w:jc w:val="both"/>
      </w:pPr>
      <w:r w:rsidRPr="00EF5B8D">
        <w:t xml:space="preserve">5.2. Выдача наличных </w:t>
      </w:r>
      <w:r w:rsidR="00AC6590">
        <w:t xml:space="preserve">денежных средств взамен призов, памятных </w:t>
      </w:r>
      <w:r w:rsidR="00500893" w:rsidRPr="00EF5B8D">
        <w:t>подарков</w:t>
      </w:r>
      <w:r w:rsidR="00AC6590">
        <w:t>,</w:t>
      </w:r>
      <w:r w:rsidR="00500893" w:rsidRPr="00EF5B8D">
        <w:t xml:space="preserve"> </w:t>
      </w:r>
      <w:r w:rsidR="00AC6590">
        <w:t xml:space="preserve"> сувениров, </w:t>
      </w:r>
      <w:r w:rsidR="00CD463B">
        <w:t xml:space="preserve">цветом </w:t>
      </w:r>
      <w:r w:rsidRPr="00EF5B8D">
        <w:t>запрещается.</w:t>
      </w:r>
    </w:p>
    <w:p w:rsidR="00A308DE" w:rsidRPr="00EF5B8D" w:rsidRDefault="00A308DE" w:rsidP="00EF5B8D">
      <w:pPr>
        <w:ind w:firstLine="851"/>
        <w:jc w:val="both"/>
      </w:pPr>
      <w:r w:rsidRPr="00EF5B8D">
        <w:t>5.3. Участники</w:t>
      </w:r>
      <w:r w:rsidR="00DF573F">
        <w:t xml:space="preserve"> мероприятий</w:t>
      </w:r>
      <w:r w:rsidRPr="00EF5B8D">
        <w:t>, жюри</w:t>
      </w:r>
      <w:r w:rsidR="00DF573F">
        <w:t xml:space="preserve">, </w:t>
      </w:r>
      <w:r w:rsidR="00DF573F" w:rsidRPr="00EF5B8D">
        <w:t xml:space="preserve">а также </w:t>
      </w:r>
      <w:r w:rsidR="00DF573F">
        <w:t>руководители, подготовившие победителей, могут быть</w:t>
      </w:r>
      <w:r w:rsidRPr="00EF5B8D">
        <w:t xml:space="preserve"> награжд</w:t>
      </w:r>
      <w:r w:rsidR="00DF573F">
        <w:t>ены</w:t>
      </w:r>
      <w:r w:rsidRPr="00EF5B8D">
        <w:t xml:space="preserve"> грамотами, благодарственными письмами, подарочной продукцией</w:t>
      </w:r>
      <w:r w:rsidR="001F1601" w:rsidRPr="00EF5B8D">
        <w:t>, сувенирной продукцией, подарочными наборами, цветами</w:t>
      </w:r>
      <w:r w:rsidRPr="00EF5B8D">
        <w:t xml:space="preserve"> в соответствии с</w:t>
      </w:r>
      <w:r w:rsidR="00DF573F">
        <w:t xml:space="preserve"> ведомственн</w:t>
      </w:r>
      <w:r w:rsidR="00FD37AA">
        <w:t>ыми</w:t>
      </w:r>
      <w:r w:rsidR="00CD463B">
        <w:t xml:space="preserve"> целевыми</w:t>
      </w:r>
      <w:r w:rsidRPr="00EF5B8D">
        <w:t xml:space="preserve"> программами</w:t>
      </w:r>
      <w:r w:rsidR="00DF573F">
        <w:t>, муниципальными программами</w:t>
      </w:r>
      <w:r w:rsidR="00CD463B">
        <w:t xml:space="preserve">, планами </w:t>
      </w:r>
      <w:proofErr w:type="spellStart"/>
      <w:r w:rsidR="00CD463B">
        <w:t>непрограммных</w:t>
      </w:r>
      <w:proofErr w:type="spellEnd"/>
      <w:r w:rsidR="00CD463B">
        <w:t xml:space="preserve"> направлений деятельности</w:t>
      </w:r>
      <w:r w:rsidRPr="00EF5B8D">
        <w:t>.</w:t>
      </w:r>
    </w:p>
    <w:p w:rsidR="00A308DE" w:rsidRPr="00EF5B8D" w:rsidRDefault="00A308DE" w:rsidP="00EF5B8D">
      <w:pPr>
        <w:ind w:firstLine="851"/>
        <w:jc w:val="both"/>
      </w:pPr>
    </w:p>
    <w:p w:rsidR="00A308DE" w:rsidRPr="00EF5B8D" w:rsidRDefault="00A308DE" w:rsidP="00EF5B8D">
      <w:pPr>
        <w:ind w:firstLine="851"/>
        <w:jc w:val="center"/>
        <w:rPr>
          <w:rFonts w:ascii="Arial" w:hAnsi="Arial" w:cs="Arial"/>
        </w:rPr>
      </w:pPr>
      <w:r w:rsidRPr="00EF5B8D">
        <w:rPr>
          <w:b/>
        </w:rPr>
        <w:t xml:space="preserve">6. </w:t>
      </w:r>
      <w:r w:rsidRPr="00EF5B8D">
        <w:rPr>
          <w:b/>
          <w:bCs/>
        </w:rPr>
        <w:t>Финансирование мероприятий</w:t>
      </w:r>
    </w:p>
    <w:p w:rsidR="00A308DE" w:rsidRPr="00EF5B8D" w:rsidRDefault="00A308DE" w:rsidP="00EF5B8D">
      <w:pPr>
        <w:ind w:firstLine="851"/>
        <w:jc w:val="both"/>
      </w:pPr>
    </w:p>
    <w:p w:rsidR="00A308DE" w:rsidRPr="00EF5B8D" w:rsidRDefault="00A308DE" w:rsidP="00EF5B8D">
      <w:pPr>
        <w:pStyle w:val="a3"/>
        <w:ind w:left="0" w:firstLine="851"/>
        <w:jc w:val="both"/>
      </w:pPr>
      <w:r w:rsidRPr="00EF5B8D">
        <w:t>6.1. Решение вопрос</w:t>
      </w:r>
      <w:r w:rsidR="004615FF">
        <w:t>а</w:t>
      </w:r>
      <w:r w:rsidRPr="00EF5B8D">
        <w:t xml:space="preserve"> местного значения, определенного настоящим Положением, финансируется за счет средств местного бюджет</w:t>
      </w:r>
      <w:r w:rsidR="00AC6590">
        <w:t xml:space="preserve">а внутригородского </w:t>
      </w:r>
      <w:r w:rsidRPr="00EF5B8D">
        <w:t>Муниципального образования</w:t>
      </w:r>
      <w:r w:rsidR="00AC6590">
        <w:t xml:space="preserve"> Санкт-Петербурга муниципальный округ </w:t>
      </w:r>
      <w:proofErr w:type="spellStart"/>
      <w:r w:rsidR="00AC6590">
        <w:t>Лиговка-Ямская</w:t>
      </w:r>
      <w:proofErr w:type="spellEnd"/>
      <w:r w:rsidRPr="00EF5B8D">
        <w:t xml:space="preserve">, предусмотренных на эти цели в объеме, утвержденном решением Муниципального Совета Муниципального образования </w:t>
      </w:r>
      <w:proofErr w:type="spellStart"/>
      <w:r w:rsidRPr="00EF5B8D">
        <w:t>Лиговка-Ямская</w:t>
      </w:r>
      <w:proofErr w:type="spellEnd"/>
      <w:r w:rsidRPr="00EF5B8D">
        <w:t xml:space="preserve"> о бюджете </w:t>
      </w:r>
      <w:r w:rsidR="00AC6590">
        <w:t>на очередной финансовый год</w:t>
      </w:r>
      <w:r w:rsidRPr="00EF5B8D">
        <w:t>.</w:t>
      </w:r>
    </w:p>
    <w:p w:rsidR="00281CA1" w:rsidRDefault="00281CA1" w:rsidP="00EF5B8D">
      <w:pPr>
        <w:shd w:val="clear" w:color="auto" w:fill="FFFFFF"/>
        <w:ind w:left="2746" w:firstLine="851"/>
        <w:rPr>
          <w:b/>
          <w:bCs/>
        </w:rPr>
      </w:pPr>
    </w:p>
    <w:p w:rsidR="0020084B" w:rsidRDefault="00A308DE" w:rsidP="00EF5B8D">
      <w:pPr>
        <w:shd w:val="clear" w:color="auto" w:fill="FFFFFF"/>
        <w:ind w:left="2746" w:firstLine="851"/>
        <w:rPr>
          <w:b/>
          <w:bCs/>
        </w:rPr>
      </w:pPr>
      <w:r w:rsidRPr="00EF5B8D">
        <w:rPr>
          <w:b/>
          <w:bCs/>
        </w:rPr>
        <w:t>7.</w:t>
      </w:r>
      <w:r w:rsidR="00281CA1">
        <w:rPr>
          <w:b/>
          <w:bCs/>
        </w:rPr>
        <w:t xml:space="preserve"> Заключительные положения</w:t>
      </w:r>
    </w:p>
    <w:p w:rsidR="00281CA1" w:rsidRPr="00EF5B8D" w:rsidRDefault="00281CA1" w:rsidP="00EF5B8D">
      <w:pPr>
        <w:shd w:val="clear" w:color="auto" w:fill="FFFFFF"/>
        <w:ind w:left="2746" w:firstLine="851"/>
        <w:rPr>
          <w:b/>
          <w:bCs/>
        </w:rPr>
      </w:pPr>
    </w:p>
    <w:p w:rsidR="0020084B" w:rsidRPr="00EF5B8D" w:rsidRDefault="00A308DE" w:rsidP="00EF5B8D">
      <w:pPr>
        <w:pStyle w:val="a3"/>
        <w:shd w:val="clear" w:color="auto" w:fill="FFFFFF"/>
        <w:ind w:left="0" w:firstLine="851"/>
        <w:jc w:val="both"/>
      </w:pPr>
      <w:r w:rsidRPr="00EF5B8D">
        <w:t>7</w:t>
      </w:r>
      <w:r w:rsidR="0020084B" w:rsidRPr="00EF5B8D">
        <w:t xml:space="preserve">.1. Контроль за соблюдением настоящего Положения осуществляется в соответствии с действующим законодательством </w:t>
      </w:r>
      <w:r w:rsidR="003D4B00">
        <w:t xml:space="preserve">Российской Федерации </w:t>
      </w:r>
      <w:r w:rsidR="0020084B" w:rsidRPr="00EF5B8D">
        <w:t>и Уставом Муниципального образования</w:t>
      </w:r>
      <w:r w:rsidRPr="00EF5B8D">
        <w:t xml:space="preserve"> </w:t>
      </w:r>
      <w:proofErr w:type="spellStart"/>
      <w:r w:rsidRPr="00EF5B8D">
        <w:t>Лиговка-Ямская</w:t>
      </w:r>
      <w:proofErr w:type="spellEnd"/>
      <w:r w:rsidR="0020084B" w:rsidRPr="00EF5B8D">
        <w:t>.</w:t>
      </w:r>
    </w:p>
    <w:p w:rsidR="00CD609B" w:rsidRPr="00EF5B8D" w:rsidRDefault="00CD609B" w:rsidP="00EF5B8D">
      <w:pPr>
        <w:pStyle w:val="a3"/>
        <w:shd w:val="clear" w:color="auto" w:fill="FFFFFF"/>
        <w:ind w:left="0" w:firstLine="851"/>
        <w:jc w:val="both"/>
        <w:rPr>
          <w:sz w:val="27"/>
          <w:szCs w:val="27"/>
        </w:rPr>
      </w:pPr>
    </w:p>
    <w:p w:rsidR="008835A4" w:rsidRPr="00EF5B8D" w:rsidRDefault="008835A4" w:rsidP="00EF5B8D">
      <w:pPr>
        <w:shd w:val="clear" w:color="auto" w:fill="FFFFFF"/>
        <w:jc w:val="both"/>
        <w:rPr>
          <w:sz w:val="27"/>
          <w:szCs w:val="27"/>
        </w:rPr>
      </w:pPr>
    </w:p>
    <w:p w:rsidR="00060C9D" w:rsidRPr="00EF5B8D" w:rsidRDefault="00060C9D" w:rsidP="00EF5B8D">
      <w:pPr>
        <w:shd w:val="clear" w:color="auto" w:fill="FFFFFF"/>
        <w:jc w:val="both"/>
        <w:rPr>
          <w:sz w:val="27"/>
          <w:szCs w:val="27"/>
        </w:rPr>
      </w:pPr>
    </w:p>
    <w:p w:rsidR="00281CA1" w:rsidRDefault="00281CA1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60C9D" w:rsidRPr="00EF5B8D" w:rsidRDefault="00060C9D" w:rsidP="00281CA1">
      <w:pPr>
        <w:widowControl w:val="0"/>
        <w:ind w:left="5670"/>
        <w:rPr>
          <w:b/>
          <w:spacing w:val="-2"/>
        </w:rPr>
      </w:pPr>
      <w:r w:rsidRPr="00EF5B8D">
        <w:lastRenderedPageBreak/>
        <w:t xml:space="preserve"> Приложение № 2</w:t>
      </w:r>
    </w:p>
    <w:p w:rsidR="00281CA1" w:rsidRDefault="00060C9D" w:rsidP="00281CA1">
      <w:pPr>
        <w:widowControl w:val="0"/>
        <w:ind w:left="5670"/>
      </w:pPr>
      <w:r w:rsidRPr="00EF5B8D">
        <w:t>к постановлению местной</w:t>
      </w:r>
      <w:r w:rsidR="00281CA1">
        <w:t xml:space="preserve"> </w:t>
      </w:r>
      <w:r w:rsidRPr="00EF5B8D">
        <w:t xml:space="preserve">Администрации </w:t>
      </w:r>
      <w:r w:rsidR="00281CA1">
        <w:t xml:space="preserve">внутригородского </w:t>
      </w:r>
      <w:r w:rsidRPr="00EF5B8D">
        <w:t xml:space="preserve">Муниципального образования </w:t>
      </w:r>
    </w:p>
    <w:p w:rsidR="00060C9D" w:rsidRPr="00EF5B8D" w:rsidRDefault="00281CA1" w:rsidP="00281CA1">
      <w:pPr>
        <w:widowControl w:val="0"/>
        <w:ind w:left="5670"/>
      </w:pPr>
      <w:r>
        <w:t>Санкт-Петербурга муниципальный округ</w:t>
      </w:r>
    </w:p>
    <w:p w:rsidR="00060C9D" w:rsidRPr="00EF5B8D" w:rsidRDefault="00060C9D" w:rsidP="00281CA1">
      <w:pPr>
        <w:widowControl w:val="0"/>
        <w:ind w:left="5670"/>
      </w:pPr>
      <w:proofErr w:type="spellStart"/>
      <w:r w:rsidRPr="00EF5B8D">
        <w:t>Лиговка-Ямская</w:t>
      </w:r>
      <w:proofErr w:type="spellEnd"/>
    </w:p>
    <w:p w:rsidR="00CD609B" w:rsidRPr="00EF5B8D" w:rsidRDefault="00281CA1" w:rsidP="009E0199">
      <w:pPr>
        <w:widowControl w:val="0"/>
        <w:ind w:left="5670"/>
      </w:pPr>
      <w:r>
        <w:t xml:space="preserve">от  </w:t>
      </w:r>
      <w:r w:rsidR="009E0199">
        <w:t xml:space="preserve">23.01.2018 </w:t>
      </w:r>
      <w:r>
        <w:t xml:space="preserve"> </w:t>
      </w:r>
      <w:r w:rsidR="00060C9D" w:rsidRPr="00EF5B8D">
        <w:t xml:space="preserve">№ </w:t>
      </w:r>
      <w:r w:rsidR="009E0199">
        <w:t>2</w:t>
      </w:r>
    </w:p>
    <w:p w:rsidR="00CD609B" w:rsidRPr="00EF5B8D" w:rsidRDefault="00CD609B" w:rsidP="00EF5B8D">
      <w:pPr>
        <w:autoSpaceDE w:val="0"/>
        <w:autoSpaceDN w:val="0"/>
        <w:adjustRightInd w:val="0"/>
      </w:pPr>
    </w:p>
    <w:p w:rsidR="00CD609B" w:rsidRPr="00EF5B8D" w:rsidRDefault="00CD609B" w:rsidP="00EF5B8D">
      <w:pPr>
        <w:autoSpaceDE w:val="0"/>
        <w:autoSpaceDN w:val="0"/>
        <w:adjustRightInd w:val="0"/>
        <w:jc w:val="center"/>
        <w:rPr>
          <w:b/>
        </w:rPr>
      </w:pPr>
      <w:r w:rsidRPr="00EF5B8D">
        <w:rPr>
          <w:b/>
        </w:rPr>
        <w:t xml:space="preserve">Праздники и памятные даты </w:t>
      </w:r>
      <w:r w:rsidR="004615FF">
        <w:rPr>
          <w:b/>
        </w:rPr>
        <w:t xml:space="preserve">внутригородского </w:t>
      </w:r>
      <w:r w:rsidR="00060C9D" w:rsidRPr="00EF5B8D">
        <w:rPr>
          <w:b/>
        </w:rPr>
        <w:t>М</w:t>
      </w:r>
      <w:r w:rsidRPr="00EF5B8D">
        <w:rPr>
          <w:b/>
        </w:rPr>
        <w:t xml:space="preserve">униципального образования </w:t>
      </w:r>
      <w:r w:rsidR="004615FF">
        <w:rPr>
          <w:b/>
        </w:rPr>
        <w:t xml:space="preserve">Санкт-Петербурга муниципальный округ </w:t>
      </w:r>
      <w:proofErr w:type="spellStart"/>
      <w:r w:rsidR="00060C9D" w:rsidRPr="00EF5B8D">
        <w:rPr>
          <w:b/>
        </w:rPr>
        <w:t>Лиговка-Ямская</w:t>
      </w:r>
      <w:proofErr w:type="spellEnd"/>
    </w:p>
    <w:p w:rsidR="00CD609B" w:rsidRPr="00EF5B8D" w:rsidRDefault="00CD609B" w:rsidP="00EF5B8D">
      <w:pPr>
        <w:autoSpaceDE w:val="0"/>
        <w:autoSpaceDN w:val="0"/>
        <w:adjustRightInd w:val="0"/>
        <w:rPr>
          <w:sz w:val="27"/>
          <w:szCs w:val="27"/>
        </w:rPr>
      </w:pPr>
    </w:p>
    <w:p w:rsidR="00060C9D" w:rsidRPr="00EF5B8D" w:rsidRDefault="00060C9D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Праздник новогодней </w:t>
      </w:r>
      <w:r w:rsidR="004615FF">
        <w:t xml:space="preserve">елки в Муниципальном образовании </w:t>
      </w:r>
      <w:proofErr w:type="spellStart"/>
      <w:r w:rsidRPr="00EF5B8D">
        <w:t>Лиговка-Ямская</w:t>
      </w:r>
      <w:proofErr w:type="spellEnd"/>
      <w:r w:rsidRPr="00EF5B8D">
        <w:t xml:space="preserve"> - 20 декабря - 10 января</w:t>
      </w:r>
      <w:r w:rsidR="00281CA1">
        <w:t>.</w:t>
      </w:r>
      <w:r w:rsidRPr="00EF5B8D">
        <w:t xml:space="preserve"> </w:t>
      </w:r>
    </w:p>
    <w:p w:rsidR="00CD609B" w:rsidRPr="00EF5B8D" w:rsidRDefault="00060C9D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Встреча Рождества Христова </w:t>
      </w:r>
      <w:r w:rsidR="00F14636" w:rsidRPr="00EF5B8D">
        <w:t xml:space="preserve">в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 w:rsidR="00CD609B" w:rsidRPr="00EF5B8D">
        <w:t xml:space="preserve"> - 7 января</w:t>
      </w:r>
      <w:r w:rsidR="00281CA1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полного освобождения Ленинграда от фашистской блокады - 27 января</w:t>
      </w:r>
      <w:r w:rsidR="00281CA1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День защитника Отечества </w:t>
      </w:r>
      <w:r w:rsidR="00060C9D" w:rsidRPr="00EF5B8D">
        <w:t xml:space="preserve">в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 w:rsidR="00890A6D" w:rsidRPr="00EF5B8D">
        <w:t xml:space="preserve"> </w:t>
      </w:r>
      <w:r w:rsidRPr="00EF5B8D">
        <w:t>- 23 февраля</w:t>
      </w:r>
      <w:r w:rsidR="00281CA1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Масленица </w:t>
      </w:r>
      <w:r w:rsidR="00060C9D" w:rsidRPr="00EF5B8D">
        <w:t xml:space="preserve">в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 w:rsidR="00890A6D" w:rsidRPr="00EF5B8D">
        <w:t xml:space="preserve"> </w:t>
      </w:r>
      <w:r w:rsidR="00281CA1">
        <w:t>– февраль/март.</w:t>
      </w:r>
    </w:p>
    <w:p w:rsidR="00CD609B" w:rsidRPr="00EF5B8D" w:rsidRDefault="00060C9D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весны</w:t>
      </w:r>
      <w:r w:rsidR="00281CA1">
        <w:t xml:space="preserve"> в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 w:rsidR="00890A6D" w:rsidRPr="00EF5B8D">
        <w:t xml:space="preserve"> </w:t>
      </w:r>
      <w:r w:rsidR="00CD609B" w:rsidRPr="00EF5B8D">
        <w:t>- 8 марта</w:t>
      </w:r>
      <w:r w:rsidR="00281CA1">
        <w:t>.</w:t>
      </w:r>
    </w:p>
    <w:p w:rsidR="00BD70AA" w:rsidRPr="00EF5B8D" w:rsidRDefault="00BD70AA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Праздник улицы дважды Героя Советского </w:t>
      </w:r>
      <w:r w:rsidR="00833DFB" w:rsidRPr="00EF5B8D">
        <w:t>Союза И.Д. Черняховского</w:t>
      </w:r>
      <w:r w:rsidRPr="00EF5B8D">
        <w:t xml:space="preserve"> -</w:t>
      </w:r>
      <w:r w:rsidRPr="00EF5B8D">
        <w:rPr>
          <w:shd w:val="clear" w:color="auto" w:fill="FEFFFE"/>
        </w:rPr>
        <w:t xml:space="preserve"> апрель/май</w:t>
      </w:r>
      <w:r w:rsidR="00281CA1">
        <w:rPr>
          <w:shd w:val="clear" w:color="auto" w:fill="FEFFFE"/>
        </w:rPr>
        <w:t>.</w:t>
      </w:r>
    </w:p>
    <w:p w:rsidR="00F14636" w:rsidRPr="00EF5B8D" w:rsidRDefault="00F14636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rPr>
          <w:shd w:val="clear" w:color="auto" w:fill="FEFFFE"/>
        </w:rPr>
        <w:t xml:space="preserve">День органов местного самоуправления в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 w:rsidR="00890A6D" w:rsidRPr="00EF5B8D">
        <w:t xml:space="preserve"> </w:t>
      </w:r>
      <w:r w:rsidR="00EC04C6">
        <w:rPr>
          <w:shd w:val="clear" w:color="auto" w:fill="FEFFFE"/>
        </w:rPr>
        <w:t>–</w:t>
      </w:r>
      <w:r w:rsidR="00281CA1">
        <w:rPr>
          <w:shd w:val="clear" w:color="auto" w:fill="FEFFFE"/>
        </w:rPr>
        <w:t xml:space="preserve"> апрель</w:t>
      </w:r>
      <w:r w:rsidR="00EC04C6">
        <w:rPr>
          <w:shd w:val="clear" w:color="auto" w:fill="FEFFFE"/>
        </w:rPr>
        <w:t>.</w:t>
      </w:r>
    </w:p>
    <w:p w:rsidR="00BD70AA" w:rsidRPr="00EF5B8D" w:rsidRDefault="00BD70AA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rPr>
          <w:shd w:val="clear" w:color="auto" w:fill="FEFFFE"/>
        </w:rPr>
        <w:t xml:space="preserve">День </w:t>
      </w:r>
      <w:r w:rsidR="00890A6D">
        <w:rPr>
          <w:shd w:val="clear" w:color="auto" w:fill="FEFFFE"/>
        </w:rPr>
        <w:t>чествования ликвидаторов последствий ради</w:t>
      </w:r>
      <w:r w:rsidR="0003354A">
        <w:rPr>
          <w:shd w:val="clear" w:color="auto" w:fill="FEFFFE"/>
        </w:rPr>
        <w:t>а</w:t>
      </w:r>
      <w:r w:rsidR="00890A6D">
        <w:rPr>
          <w:shd w:val="clear" w:color="auto" w:fill="FEFFFE"/>
        </w:rPr>
        <w:t>цион</w:t>
      </w:r>
      <w:r w:rsidR="0003354A">
        <w:rPr>
          <w:shd w:val="clear" w:color="auto" w:fill="FEFFFE"/>
        </w:rPr>
        <w:t>н</w:t>
      </w:r>
      <w:r w:rsidR="00890A6D">
        <w:rPr>
          <w:shd w:val="clear" w:color="auto" w:fill="FEFFFE"/>
        </w:rPr>
        <w:t xml:space="preserve">ых аварий и  катастроф </w:t>
      </w:r>
      <w:r w:rsidRPr="00EF5B8D">
        <w:rPr>
          <w:shd w:val="clear" w:color="auto" w:fill="FEFFFE"/>
        </w:rPr>
        <w:t xml:space="preserve"> – 26 апреля</w:t>
      </w:r>
      <w:r w:rsidR="00EC04C6">
        <w:rPr>
          <w:shd w:val="clear" w:color="auto" w:fill="FEFFFE"/>
        </w:rPr>
        <w:t>.</w:t>
      </w:r>
    </w:p>
    <w:p w:rsidR="00EC04C6" w:rsidRDefault="00EC04C6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>
        <w:t xml:space="preserve">День </w:t>
      </w:r>
      <w:r w:rsidR="00890A6D">
        <w:t>солидарности трудящихся</w:t>
      </w:r>
      <w:r>
        <w:t xml:space="preserve"> </w:t>
      </w:r>
      <w:r w:rsidR="00890A6D">
        <w:t xml:space="preserve">Муниципальном образовании </w:t>
      </w:r>
      <w:proofErr w:type="spellStart"/>
      <w:r w:rsidR="00890A6D" w:rsidRPr="00EF5B8D">
        <w:t>Лиговка-Ямская</w:t>
      </w:r>
      <w:proofErr w:type="spellEnd"/>
      <w:r>
        <w:t xml:space="preserve"> -  </w:t>
      </w:r>
      <w:r w:rsidR="00DF573F">
        <w:t xml:space="preserve">1 </w:t>
      </w:r>
      <w:r>
        <w:t>мая.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Победы советского народа в Великой отечественной войне 1941-1945 годов - 9 мая</w:t>
      </w:r>
      <w:r w:rsidR="00EC04C6">
        <w:t>.</w:t>
      </w:r>
    </w:p>
    <w:p w:rsidR="00566171" w:rsidRPr="00EF5B8D" w:rsidRDefault="00566171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защиты дет</w:t>
      </w:r>
      <w:r w:rsidR="00EC04C6">
        <w:t xml:space="preserve">ей в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03354A" w:rsidRPr="00EF5B8D">
        <w:t xml:space="preserve"> </w:t>
      </w:r>
      <w:r w:rsidR="00EC04C6">
        <w:t>– 1 июня.</w:t>
      </w:r>
    </w:p>
    <w:p w:rsidR="00500893" w:rsidRPr="00EF5B8D" w:rsidRDefault="00890A6D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>
        <w:t>День патриотов</w:t>
      </w:r>
      <w:r w:rsidR="00500893" w:rsidRPr="00EF5B8D">
        <w:t xml:space="preserve"> России – 12 июня</w:t>
      </w:r>
      <w:r w:rsidR="00EC04C6">
        <w:t>.</w:t>
      </w:r>
    </w:p>
    <w:p w:rsidR="004375E3" w:rsidRPr="00EF5B8D" w:rsidRDefault="004375E3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скорби</w:t>
      </w:r>
      <w:r w:rsidR="00EC04C6">
        <w:t xml:space="preserve"> и памяти</w:t>
      </w:r>
      <w:r w:rsidRPr="00EF5B8D">
        <w:t xml:space="preserve"> – 22 июня</w:t>
      </w:r>
      <w:r w:rsidR="00EC04C6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семьи, любви и верности - 8 июля</w:t>
      </w:r>
      <w:r w:rsidR="00EC04C6">
        <w:t>.</w:t>
      </w:r>
    </w:p>
    <w:p w:rsidR="00CD609B" w:rsidRPr="00EF5B8D" w:rsidRDefault="00060C9D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Праздник «</w:t>
      </w:r>
      <w:r w:rsidR="00EC04C6">
        <w:t>День первоклассника</w:t>
      </w:r>
      <w:r w:rsidRPr="00EF5B8D">
        <w:t>»</w:t>
      </w:r>
      <w:r w:rsidR="00CD609B" w:rsidRPr="00EF5B8D">
        <w:t xml:space="preserve"> - 1 сентября</w:t>
      </w:r>
      <w:r w:rsidR="00EC04C6">
        <w:t>.</w:t>
      </w:r>
    </w:p>
    <w:p w:rsidR="00BD70AA" w:rsidRPr="00EF5B8D" w:rsidRDefault="00BD70AA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 xml:space="preserve">День памяти жертв блокады в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F14636" w:rsidRPr="00EF5B8D">
        <w:t xml:space="preserve"> – </w:t>
      </w:r>
      <w:r w:rsidRPr="00EF5B8D">
        <w:t>8 сентября</w:t>
      </w:r>
      <w:r w:rsidR="00EC04C6">
        <w:t>.</w:t>
      </w:r>
    </w:p>
    <w:p w:rsidR="00833DFB" w:rsidRPr="00EF5B8D" w:rsidRDefault="00833DF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перенесения мощей святого благоверного князя Александра Невского - 12 сентября</w:t>
      </w:r>
      <w:r w:rsidR="00EC04C6">
        <w:t>.</w:t>
      </w:r>
      <w:r w:rsidRPr="00EF5B8D">
        <w:t xml:space="preserve"> </w:t>
      </w:r>
    </w:p>
    <w:p w:rsidR="00CD609B" w:rsidRPr="00EF5B8D" w:rsidRDefault="00202CF8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</w:t>
      </w:r>
      <w:r w:rsidR="00CD609B" w:rsidRPr="00EF5B8D">
        <w:t>ень пожилых людей</w:t>
      </w:r>
      <w:r w:rsidRPr="00EF5B8D">
        <w:t xml:space="preserve"> в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03354A" w:rsidRPr="00EF5B8D">
        <w:t xml:space="preserve"> </w:t>
      </w:r>
      <w:r w:rsidR="00CD609B" w:rsidRPr="00EF5B8D">
        <w:t>- 1 октября</w:t>
      </w:r>
      <w:r w:rsidR="00EC04C6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учителя</w:t>
      </w:r>
      <w:r w:rsidR="00115952" w:rsidRPr="00EF5B8D">
        <w:t xml:space="preserve"> в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03354A" w:rsidRPr="00EF5B8D">
        <w:t xml:space="preserve"> </w:t>
      </w:r>
      <w:r w:rsidRPr="00EF5B8D">
        <w:t>- 5 октября</w:t>
      </w:r>
      <w:r w:rsidR="00EC04C6">
        <w:t>.</w:t>
      </w:r>
    </w:p>
    <w:p w:rsidR="00CD609B" w:rsidRPr="00EF5B8D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народного единства - 4 ноября</w:t>
      </w:r>
      <w:r w:rsidR="00EC04C6">
        <w:t>.</w:t>
      </w:r>
    </w:p>
    <w:p w:rsidR="00CD609B" w:rsidRPr="00EF5B8D" w:rsidRDefault="00F14636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Праздник «Проводы в армию»</w:t>
      </w:r>
      <w:r w:rsidR="00060C9D" w:rsidRPr="00EF5B8D">
        <w:t xml:space="preserve"> - май, октябрь</w:t>
      </w:r>
      <w:r w:rsidR="00EC04C6">
        <w:t>.</w:t>
      </w:r>
      <w:r w:rsidR="00060C9D" w:rsidRPr="00EF5B8D">
        <w:t xml:space="preserve"> </w:t>
      </w:r>
    </w:p>
    <w:p w:rsidR="00CD609B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инвалидов</w:t>
      </w:r>
      <w:r w:rsidR="00115952" w:rsidRPr="00EF5B8D">
        <w:t xml:space="preserve"> в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03354A" w:rsidRPr="00EF5B8D">
        <w:t xml:space="preserve"> </w:t>
      </w:r>
      <w:r w:rsidRPr="00EF5B8D">
        <w:t>- 3 декабря</w:t>
      </w:r>
      <w:r w:rsidR="00EC04C6">
        <w:t>.</w:t>
      </w:r>
    </w:p>
    <w:p w:rsidR="003D4B00" w:rsidRPr="00EF5B8D" w:rsidRDefault="003D4B00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>
        <w:t>День работника правоохранительных органов</w:t>
      </w:r>
      <w:r w:rsidR="0003354A">
        <w:t xml:space="preserve"> в</w:t>
      </w:r>
      <w:r>
        <w:t xml:space="preserve"> </w:t>
      </w:r>
      <w:r w:rsidR="0003354A">
        <w:t xml:space="preserve">Муниципальном образовании </w:t>
      </w:r>
      <w:proofErr w:type="spellStart"/>
      <w:r w:rsidR="0003354A" w:rsidRPr="00EF5B8D">
        <w:t>Лиговка-Ямская</w:t>
      </w:r>
      <w:proofErr w:type="spellEnd"/>
      <w:r w:rsidR="0003354A" w:rsidRPr="00EF5B8D">
        <w:t xml:space="preserve"> </w:t>
      </w:r>
      <w:r>
        <w:t xml:space="preserve">- </w:t>
      </w:r>
      <w:r w:rsidR="0003354A">
        <w:t>10</w:t>
      </w:r>
      <w:r>
        <w:t xml:space="preserve"> ноября</w:t>
      </w:r>
    </w:p>
    <w:p w:rsidR="00CD609B" w:rsidRDefault="00CD609B" w:rsidP="00EF5B8D">
      <w:pPr>
        <w:pStyle w:val="a3"/>
        <w:numPr>
          <w:ilvl w:val="0"/>
          <w:numId w:val="14"/>
        </w:numPr>
        <w:autoSpaceDE w:val="0"/>
        <w:autoSpaceDN w:val="0"/>
        <w:adjustRightInd w:val="0"/>
        <w:ind w:left="284"/>
        <w:jc w:val="both"/>
      </w:pPr>
      <w:r w:rsidRPr="00EF5B8D">
        <w:t>День Конституции Российской Федерации - 12 декабря</w:t>
      </w:r>
      <w:r w:rsidR="00EC04C6">
        <w:t>.</w:t>
      </w:r>
    </w:p>
    <w:p w:rsidR="00CD609B" w:rsidRPr="00EF5B8D" w:rsidRDefault="00CD609B" w:rsidP="00EF5B8D">
      <w:pPr>
        <w:autoSpaceDE w:val="0"/>
        <w:autoSpaceDN w:val="0"/>
        <w:adjustRightInd w:val="0"/>
        <w:ind w:left="284"/>
      </w:pPr>
    </w:p>
    <w:p w:rsidR="008E421B" w:rsidRPr="00EF5B8D" w:rsidRDefault="008E421B" w:rsidP="00EF5B8D">
      <w:pPr>
        <w:autoSpaceDE w:val="0"/>
        <w:autoSpaceDN w:val="0"/>
        <w:adjustRightInd w:val="0"/>
        <w:rPr>
          <w:sz w:val="27"/>
          <w:szCs w:val="27"/>
        </w:rPr>
      </w:pPr>
    </w:p>
    <w:p w:rsidR="008E421B" w:rsidRPr="00EF5B8D" w:rsidRDefault="008E421B" w:rsidP="00EF5B8D">
      <w:pPr>
        <w:autoSpaceDE w:val="0"/>
        <w:autoSpaceDN w:val="0"/>
        <w:adjustRightInd w:val="0"/>
        <w:rPr>
          <w:sz w:val="27"/>
          <w:szCs w:val="27"/>
        </w:rPr>
      </w:pPr>
    </w:p>
    <w:p w:rsidR="008E421B" w:rsidRPr="00EF5B8D" w:rsidRDefault="008E421B" w:rsidP="00EF5B8D">
      <w:pPr>
        <w:autoSpaceDE w:val="0"/>
        <w:autoSpaceDN w:val="0"/>
        <w:adjustRightInd w:val="0"/>
        <w:rPr>
          <w:sz w:val="27"/>
          <w:szCs w:val="27"/>
        </w:rPr>
      </w:pPr>
    </w:p>
    <w:p w:rsidR="00BD70AA" w:rsidRPr="00EF5B8D" w:rsidRDefault="00BD70AA" w:rsidP="00EF5B8D"/>
    <w:p w:rsidR="00BD70AA" w:rsidRPr="00EF5B8D" w:rsidRDefault="00BD70AA" w:rsidP="00EF5B8D"/>
    <w:p w:rsidR="00427ED4" w:rsidRPr="00EF5B8D" w:rsidRDefault="00427ED4" w:rsidP="00EF5B8D">
      <w:pPr>
        <w:rPr>
          <w:sz w:val="27"/>
          <w:szCs w:val="27"/>
        </w:rPr>
      </w:pPr>
    </w:p>
    <w:sectPr w:rsidR="00427ED4" w:rsidRPr="00EF5B8D" w:rsidSect="0020084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28B"/>
    <w:multiLevelType w:val="multilevel"/>
    <w:tmpl w:val="76CCF4E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27E770E3"/>
    <w:multiLevelType w:val="multilevel"/>
    <w:tmpl w:val="087E1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9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28" w:hanging="1440"/>
      </w:pPr>
      <w:rPr>
        <w:rFonts w:hint="default"/>
        <w:sz w:val="24"/>
      </w:rPr>
    </w:lvl>
  </w:abstractNum>
  <w:abstractNum w:abstractNumId="3">
    <w:nsid w:val="29E32BD1"/>
    <w:multiLevelType w:val="hybridMultilevel"/>
    <w:tmpl w:val="3A8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2784"/>
    <w:multiLevelType w:val="multilevel"/>
    <w:tmpl w:val="3A4493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3111D6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10F21"/>
    <w:multiLevelType w:val="multilevel"/>
    <w:tmpl w:val="18AAB46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7">
    <w:nsid w:val="3F822F0F"/>
    <w:multiLevelType w:val="hybridMultilevel"/>
    <w:tmpl w:val="1DE651D8"/>
    <w:lvl w:ilvl="0" w:tplc="CB621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AF450D"/>
    <w:multiLevelType w:val="hybridMultilevel"/>
    <w:tmpl w:val="8148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3DFE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53F3"/>
    <w:multiLevelType w:val="multilevel"/>
    <w:tmpl w:val="ACC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4A12175"/>
    <w:multiLevelType w:val="multilevel"/>
    <w:tmpl w:val="924E1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3">
    <w:nsid w:val="78117BA3"/>
    <w:multiLevelType w:val="multilevel"/>
    <w:tmpl w:val="C83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3326"/>
    <w:rsid w:val="0003354A"/>
    <w:rsid w:val="000360EA"/>
    <w:rsid w:val="00060C9D"/>
    <w:rsid w:val="0009010D"/>
    <w:rsid w:val="000A21EC"/>
    <w:rsid w:val="000B1CC7"/>
    <w:rsid w:val="00111F89"/>
    <w:rsid w:val="00115952"/>
    <w:rsid w:val="001F1601"/>
    <w:rsid w:val="001F6261"/>
    <w:rsid w:val="0020084B"/>
    <w:rsid w:val="00202CF8"/>
    <w:rsid w:val="00241977"/>
    <w:rsid w:val="00242B16"/>
    <w:rsid w:val="00281CA1"/>
    <w:rsid w:val="00291333"/>
    <w:rsid w:val="00291730"/>
    <w:rsid w:val="00293BB7"/>
    <w:rsid w:val="002E74AC"/>
    <w:rsid w:val="0030293E"/>
    <w:rsid w:val="00370274"/>
    <w:rsid w:val="00376BBD"/>
    <w:rsid w:val="003933B1"/>
    <w:rsid w:val="003D4B00"/>
    <w:rsid w:val="004010D9"/>
    <w:rsid w:val="004236B5"/>
    <w:rsid w:val="00427ED4"/>
    <w:rsid w:val="004375E3"/>
    <w:rsid w:val="004615FF"/>
    <w:rsid w:val="00497099"/>
    <w:rsid w:val="00500893"/>
    <w:rsid w:val="00566171"/>
    <w:rsid w:val="00584264"/>
    <w:rsid w:val="00597451"/>
    <w:rsid w:val="005E7397"/>
    <w:rsid w:val="00635834"/>
    <w:rsid w:val="00643356"/>
    <w:rsid w:val="00673326"/>
    <w:rsid w:val="007804FE"/>
    <w:rsid w:val="0080039D"/>
    <w:rsid w:val="008012FC"/>
    <w:rsid w:val="00811531"/>
    <w:rsid w:val="0081304D"/>
    <w:rsid w:val="008305A2"/>
    <w:rsid w:val="00833DFB"/>
    <w:rsid w:val="00880162"/>
    <w:rsid w:val="008835A4"/>
    <w:rsid w:val="00890A6D"/>
    <w:rsid w:val="008E421B"/>
    <w:rsid w:val="00905653"/>
    <w:rsid w:val="009972D4"/>
    <w:rsid w:val="009E0199"/>
    <w:rsid w:val="00A1316D"/>
    <w:rsid w:val="00A308DE"/>
    <w:rsid w:val="00A3307E"/>
    <w:rsid w:val="00A47062"/>
    <w:rsid w:val="00A95351"/>
    <w:rsid w:val="00AA24E8"/>
    <w:rsid w:val="00AA6583"/>
    <w:rsid w:val="00AC497C"/>
    <w:rsid w:val="00AC6590"/>
    <w:rsid w:val="00AE3D49"/>
    <w:rsid w:val="00B2262D"/>
    <w:rsid w:val="00B42DD8"/>
    <w:rsid w:val="00B43029"/>
    <w:rsid w:val="00B7077B"/>
    <w:rsid w:val="00BD70AA"/>
    <w:rsid w:val="00C731EA"/>
    <w:rsid w:val="00CB69BB"/>
    <w:rsid w:val="00CD207F"/>
    <w:rsid w:val="00CD463B"/>
    <w:rsid w:val="00CD609B"/>
    <w:rsid w:val="00D57B30"/>
    <w:rsid w:val="00D75CBD"/>
    <w:rsid w:val="00DD6C0A"/>
    <w:rsid w:val="00DF573F"/>
    <w:rsid w:val="00E36E9D"/>
    <w:rsid w:val="00E51861"/>
    <w:rsid w:val="00E54486"/>
    <w:rsid w:val="00E77490"/>
    <w:rsid w:val="00EC04C6"/>
    <w:rsid w:val="00EE6C31"/>
    <w:rsid w:val="00EF5B8D"/>
    <w:rsid w:val="00F12DA1"/>
    <w:rsid w:val="00F14636"/>
    <w:rsid w:val="00F15D2A"/>
    <w:rsid w:val="00F3460D"/>
    <w:rsid w:val="00F826CD"/>
    <w:rsid w:val="00FD37AA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3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R3">
    <w:name w:val="FR3"/>
    <w:rsid w:val="000B1CC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0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8E421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E42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semiHidden/>
    <w:rsid w:val="008E421B"/>
    <w:rPr>
      <w:rFonts w:cs="Times New Roman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F4DD-7327-48AD-A991-E04B94D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13</cp:revision>
  <cp:lastPrinted>2018-02-01T10:27:00Z</cp:lastPrinted>
  <dcterms:created xsi:type="dcterms:W3CDTF">2017-12-11T12:18:00Z</dcterms:created>
  <dcterms:modified xsi:type="dcterms:W3CDTF">2018-02-01T10:27:00Z</dcterms:modified>
</cp:coreProperties>
</file>