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1734"/>
      </w:tblGrid>
      <w:tr w:rsidR="00E13B81" w:rsidRPr="00A368B4" w:rsidTr="00A90297">
        <w:trPr>
          <w:gridBefore w:val="1"/>
          <w:wBefore w:w="709" w:type="dxa"/>
          <w:cantSplit/>
          <w:trHeight w:val="1920"/>
        </w:trPr>
        <w:tc>
          <w:tcPr>
            <w:tcW w:w="10665" w:type="dxa"/>
            <w:gridSpan w:val="4"/>
          </w:tcPr>
          <w:p w:rsidR="00E13B81" w:rsidRPr="00A368B4" w:rsidRDefault="00E13B81" w:rsidP="00A40902">
            <w:pPr>
              <w:pStyle w:val="5"/>
              <w:ind w:left="-818"/>
              <w:rPr>
                <w:sz w:val="24"/>
                <w:szCs w:val="24"/>
              </w:rPr>
            </w:pPr>
            <w:r w:rsidRPr="00A368B4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FF" w:rsidRPr="00A368B4" w:rsidRDefault="00423DFF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 ОБРАЗОВАНИЯ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МУНИЦИПАЛЬНЫЙ ОКРУГ ЛИГОВКА-ЯМСКАЯ</w:t>
            </w:r>
          </w:p>
          <w:p w:rsidR="00E13B81" w:rsidRPr="00A368B4" w:rsidRDefault="00E13B81" w:rsidP="00A90297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81" w:rsidRPr="00A368B4" w:rsidRDefault="00E13B81" w:rsidP="00A90297">
            <w:pPr>
              <w:pStyle w:val="5"/>
              <w:ind w:left="351"/>
              <w:rPr>
                <w:color w:val="000000"/>
                <w:sz w:val="24"/>
                <w:szCs w:val="24"/>
              </w:rPr>
            </w:pPr>
            <w:r w:rsidRPr="00A368B4">
              <w:rPr>
                <w:color w:val="000000"/>
                <w:sz w:val="24"/>
                <w:szCs w:val="24"/>
              </w:rPr>
              <w:t>ПОСТАНОВЛЕНИЕ</w:t>
            </w:r>
          </w:p>
          <w:p w:rsidR="00E13B81" w:rsidRPr="00A368B4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81" w:rsidRPr="00A368B4" w:rsidTr="00A90297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A368B4" w:rsidRDefault="008A21D0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A368B4" w:rsidRDefault="00E13B81" w:rsidP="00A40902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A368B4" w:rsidRDefault="008A21D0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3B81" w:rsidRPr="00A368B4" w:rsidTr="00A90297">
        <w:trPr>
          <w:gridAfter w:val="2"/>
          <w:wAfter w:w="5420" w:type="dxa"/>
          <w:cantSplit/>
          <w:trHeight w:val="293"/>
        </w:trPr>
        <w:tc>
          <w:tcPr>
            <w:tcW w:w="709" w:type="dxa"/>
          </w:tcPr>
          <w:p w:rsidR="00E13B81" w:rsidRPr="00A368B4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13B81" w:rsidRPr="00A368B4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81" w:rsidRPr="00A368B4" w:rsidTr="00A90297">
        <w:trPr>
          <w:gridAfter w:val="2"/>
          <w:wAfter w:w="5420" w:type="dxa"/>
          <w:cantSplit/>
          <w:trHeight w:val="798"/>
        </w:trPr>
        <w:tc>
          <w:tcPr>
            <w:tcW w:w="709" w:type="dxa"/>
          </w:tcPr>
          <w:p w:rsidR="00E13B81" w:rsidRPr="00A368B4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13B81" w:rsidRPr="00A368B4" w:rsidRDefault="00E13B81" w:rsidP="006B2EFF">
            <w:pPr>
              <w:widowControl w:val="0"/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368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муниципальных программ, ведомственных целевых программ и </w:t>
            </w:r>
            <w:proofErr w:type="spellStart"/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3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A368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E13B81" w:rsidRPr="00A368B4" w:rsidRDefault="00E13B81" w:rsidP="00E13B81">
      <w:pPr>
        <w:pStyle w:val="ConsPlusNormal"/>
        <w:ind w:firstLine="540"/>
        <w:jc w:val="both"/>
      </w:pPr>
    </w:p>
    <w:p w:rsidR="00E13B81" w:rsidRPr="00A368B4" w:rsidRDefault="00E13B81" w:rsidP="006B2EFF">
      <w:pPr>
        <w:pStyle w:val="ConsPlusNormal"/>
        <w:ind w:left="426"/>
        <w:jc w:val="both"/>
        <w:rPr>
          <w:color w:val="000000"/>
          <w:spacing w:val="-2"/>
        </w:rPr>
      </w:pPr>
      <w:r w:rsidRPr="00A368B4">
        <w:tab/>
      </w:r>
      <w:proofErr w:type="gramStart"/>
      <w:r w:rsidRPr="00A368B4"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A368B4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A368B4">
        <w:rPr>
          <w:color w:val="000000"/>
          <w:spacing w:val="-2"/>
        </w:rPr>
        <w:t xml:space="preserve"> целевых программ внутригородского Муниципального образования Санкт-Петербурга муниципальный округ Лиговка-Ямская» местная Администрация внутригородского Муниципального образования Санкт-Петербурга муниципальный округ Лиговка-Ямская</w:t>
      </w:r>
    </w:p>
    <w:p w:rsidR="00E13B81" w:rsidRPr="00A368B4" w:rsidRDefault="00E13B81" w:rsidP="006B2EFF">
      <w:pPr>
        <w:pStyle w:val="ConsPlusNormal"/>
        <w:ind w:left="426"/>
        <w:jc w:val="both"/>
        <w:rPr>
          <w:color w:val="000000"/>
          <w:spacing w:val="-2"/>
        </w:rPr>
      </w:pPr>
    </w:p>
    <w:p w:rsidR="00E13B81" w:rsidRPr="006B2EFF" w:rsidRDefault="00E13B81" w:rsidP="006B2EFF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09EF" w:rsidRDefault="00BE4E12" w:rsidP="001909EF">
      <w:pPr>
        <w:pStyle w:val="a3"/>
        <w:ind w:left="1146"/>
        <w:jc w:val="both"/>
      </w:pPr>
      <w:r>
        <w:t>1.</w:t>
      </w:r>
      <w:r w:rsidR="00CA2B5D" w:rsidRPr="00CA2B5D">
        <w:t xml:space="preserve">Внести следующие изменения и дополнения в </w:t>
      </w:r>
      <w:r w:rsidR="00E15E4E">
        <w:t xml:space="preserve">столбец 4 «Срок исполнения» </w:t>
      </w:r>
      <w:r w:rsidR="00CA2B5D" w:rsidRPr="00CA2B5D">
        <w:t xml:space="preserve">пункт 4.1. </w:t>
      </w:r>
      <w:r w:rsidR="00CA2B5D">
        <w:t>«</w:t>
      </w:r>
      <w:r w:rsidR="00CA2B5D" w:rsidRPr="00CA2B5D">
        <w:t xml:space="preserve">Музыкально-литературная композиция в Планетарии: </w:t>
      </w:r>
      <w:proofErr w:type="gramStart"/>
      <w:r w:rsidR="00CA2B5D" w:rsidRPr="00CA2B5D">
        <w:t>«Поврежденная реальность» (по профилактике наркомании»)</w:t>
      </w:r>
      <w:r w:rsidR="00CA2B5D">
        <w:t>»</w:t>
      </w:r>
      <w:r w:rsidR="00CA2B5D" w:rsidRPr="00CA2B5D">
        <w:t xml:space="preserve"> </w:t>
      </w:r>
      <w:r w:rsidR="00CA2B5D">
        <w:t>Р</w:t>
      </w:r>
      <w:r w:rsidR="00CA2B5D" w:rsidRPr="00CA2B5D">
        <w:t>аздел</w:t>
      </w:r>
      <w:r w:rsidR="00CA2B5D">
        <w:t>а</w:t>
      </w:r>
      <w:r w:rsidR="00CA2B5D" w:rsidRPr="00CA2B5D">
        <w:t xml:space="preserve"> 3 «Перечень мероприятий программы в 2018 году</w:t>
      </w:r>
      <w:r w:rsidR="00CA2B5D">
        <w:t>» П</w:t>
      </w:r>
      <w:r w:rsidR="00CA2B5D" w:rsidRPr="00CA2B5D">
        <w:t xml:space="preserve">одраздела 4 </w:t>
      </w:r>
      <w:r w:rsidR="00CA2B5D">
        <w:t>«</w:t>
      </w:r>
      <w:r w:rsidR="00CA2B5D" w:rsidRPr="00CA2B5D">
        <w:t xml:space="preserve">Организация и проведение мероприятий по профилактике наркомании  и  </w:t>
      </w:r>
      <w:proofErr w:type="spellStart"/>
      <w:r w:rsidR="00CA2B5D" w:rsidRPr="00CA2B5D">
        <w:t>табакокурения</w:t>
      </w:r>
      <w:proofErr w:type="spellEnd"/>
      <w:r w:rsidR="00CA2B5D">
        <w:t>»</w:t>
      </w:r>
      <w:r w:rsidR="001909EF" w:rsidRPr="001909EF">
        <w:t xml:space="preserve"> </w:t>
      </w:r>
      <w:r w:rsidR="001909EF" w:rsidRPr="006C430F">
        <w:t xml:space="preserve">муниципальной программы «Профилактика правонарушений» (приложение № 7 к постановлению местной Администрации Муниципального образования Лиговка-Ямская от 25.09.2017 № 32 «Об утверждении муниципальных программ, ведомственных целевых программ и </w:t>
      </w:r>
      <w:proofErr w:type="spellStart"/>
      <w:r w:rsidR="001909EF" w:rsidRPr="006C430F">
        <w:t>непрограммных</w:t>
      </w:r>
      <w:proofErr w:type="spellEnd"/>
      <w:r w:rsidR="001909EF" w:rsidRPr="006C430F">
        <w:t xml:space="preserve"> направлений деятельности на 2018 год»)</w:t>
      </w:r>
      <w:r w:rsidR="001909EF">
        <w:t>:</w:t>
      </w:r>
      <w:proofErr w:type="gramEnd"/>
    </w:p>
    <w:p w:rsidR="001909EF" w:rsidRDefault="001909EF" w:rsidP="001909EF">
      <w:pPr>
        <w:pStyle w:val="a3"/>
        <w:ind w:left="1146"/>
        <w:jc w:val="both"/>
      </w:pPr>
    </w:p>
    <w:p w:rsidR="00E15E4E" w:rsidRPr="001909EF" w:rsidRDefault="001909EF" w:rsidP="001909EF">
      <w:pPr>
        <w:pStyle w:val="a3"/>
        <w:ind w:left="1146"/>
        <w:jc w:val="both"/>
      </w:pPr>
      <w:r>
        <w:t>1.1.</w:t>
      </w:r>
      <w:r w:rsidR="00E15E4E">
        <w:rPr>
          <w:color w:val="000000"/>
        </w:rPr>
        <w:t>С</w:t>
      </w:r>
      <w:r w:rsidR="00E15E4E">
        <w:t xml:space="preserve">толбец 4 </w:t>
      </w:r>
      <w:r w:rsidR="00E15E4E" w:rsidRPr="00CA2B5D">
        <w:t xml:space="preserve">пункт 4.1. </w:t>
      </w:r>
      <w:r w:rsidR="00E15E4E">
        <w:t xml:space="preserve">Раздела 3 Подраздела 4 </w:t>
      </w:r>
      <w:r w:rsidR="00E15E4E" w:rsidRPr="004C2BC6">
        <w:rPr>
          <w:color w:val="000000"/>
        </w:rPr>
        <w:t xml:space="preserve">читать в следующей редакции: </w:t>
      </w:r>
    </w:p>
    <w:p w:rsidR="001909EF" w:rsidRDefault="00E15E4E" w:rsidP="001909EF">
      <w:pPr>
        <w:pStyle w:val="a3"/>
        <w:ind w:left="1146"/>
        <w:jc w:val="both"/>
      </w:pPr>
      <w:r>
        <w:t>-</w:t>
      </w:r>
      <w:r w:rsidR="00BC1633">
        <w:t xml:space="preserve"> </w:t>
      </w:r>
      <w:r w:rsidR="00BC1633">
        <w:rPr>
          <w:lang w:val="en-US"/>
        </w:rPr>
        <w:t>III</w:t>
      </w:r>
      <w:r w:rsidR="00BC1633" w:rsidRPr="00BC1633">
        <w:t>-</w:t>
      </w:r>
      <w:r w:rsidR="00BC1633">
        <w:rPr>
          <w:lang w:val="en-US"/>
        </w:rPr>
        <w:t>IV</w:t>
      </w:r>
      <w:r w:rsidR="00BC1633" w:rsidRPr="00BC1633">
        <w:t xml:space="preserve"> </w:t>
      </w:r>
      <w:r w:rsidR="00BC1633">
        <w:t>квартал.</w:t>
      </w:r>
    </w:p>
    <w:p w:rsidR="001909EF" w:rsidRDefault="001909EF" w:rsidP="001909EF">
      <w:pPr>
        <w:pStyle w:val="a3"/>
        <w:ind w:left="1146"/>
        <w:jc w:val="both"/>
      </w:pPr>
    </w:p>
    <w:p w:rsidR="001909EF" w:rsidRDefault="00BE4E12" w:rsidP="001909EF">
      <w:pPr>
        <w:pStyle w:val="a3"/>
        <w:ind w:left="1146"/>
        <w:jc w:val="both"/>
      </w:pPr>
      <w:r>
        <w:t>2.</w:t>
      </w:r>
      <w:r w:rsidR="001909EF" w:rsidRPr="00CA2B5D">
        <w:t xml:space="preserve">Внести следующие изменения и дополнения в </w:t>
      </w:r>
      <w:r w:rsidR="001909EF">
        <w:t>столбец 2 «Наименование мероприятия» Раздела 4 «</w:t>
      </w:r>
      <w:r w:rsidR="001909EF" w:rsidRPr="001909EF">
        <w:t>Ресурсное обеспечение  программы мероприятий</w:t>
      </w:r>
      <w:r w:rsidR="001909EF">
        <w:t>»</w:t>
      </w:r>
      <w:r w:rsidR="001909EF" w:rsidRPr="00BC776A">
        <w:rPr>
          <w:b/>
        </w:rPr>
        <w:t xml:space="preserve"> </w:t>
      </w:r>
      <w:r w:rsidR="001909EF">
        <w:t>Подраздела</w:t>
      </w:r>
      <w:r w:rsidR="001909EF" w:rsidRPr="00CA2B5D">
        <w:t xml:space="preserve"> 4.1. </w:t>
      </w:r>
      <w:r w:rsidR="001909EF">
        <w:t>«</w:t>
      </w:r>
      <w:r w:rsidR="001909EF" w:rsidRPr="001909EF">
        <w:t>Финансовое обеспечение мероприятий программы</w:t>
      </w:r>
      <w:r w:rsidR="001909EF">
        <w:t xml:space="preserve">» </w:t>
      </w:r>
      <w:r w:rsidR="001909EF" w:rsidRPr="006C430F">
        <w:t xml:space="preserve">муниципальной программы «Профилактика правонарушений» (приложение № 7 к постановлению местной Администрации Муниципального образования Лиговка-Ямская от 25.09.2017 № 32 «Об утверждении муниципальных программ, ведомственных целевых программ и </w:t>
      </w:r>
      <w:proofErr w:type="spellStart"/>
      <w:r w:rsidR="001909EF" w:rsidRPr="006C430F">
        <w:lastRenderedPageBreak/>
        <w:t>непрограммных</w:t>
      </w:r>
      <w:proofErr w:type="spellEnd"/>
      <w:r w:rsidR="001909EF" w:rsidRPr="006C430F">
        <w:t xml:space="preserve"> направлений деятельности на 2018 год») согласно приложению № 1 к настоящему постановлению.</w:t>
      </w:r>
    </w:p>
    <w:p w:rsidR="001909EF" w:rsidRDefault="001909EF" w:rsidP="001909EF">
      <w:pPr>
        <w:pStyle w:val="a3"/>
        <w:ind w:left="1146"/>
        <w:jc w:val="both"/>
      </w:pPr>
    </w:p>
    <w:p w:rsidR="00BE4E12" w:rsidRPr="001909EF" w:rsidRDefault="00BE4E12" w:rsidP="00BE4E12">
      <w:pPr>
        <w:pStyle w:val="a3"/>
        <w:ind w:left="1146"/>
        <w:jc w:val="both"/>
      </w:pPr>
      <w:r>
        <w:t>2.1.</w:t>
      </w:r>
      <w:r>
        <w:rPr>
          <w:color w:val="000000"/>
        </w:rPr>
        <w:t>С</w:t>
      </w:r>
      <w:r>
        <w:t xml:space="preserve">толбец 2 Раздела 4 Подраздела 4.1. </w:t>
      </w:r>
      <w:r w:rsidRPr="004C2BC6">
        <w:rPr>
          <w:color w:val="000000"/>
        </w:rPr>
        <w:t xml:space="preserve">читать в следующей редакции: </w:t>
      </w:r>
    </w:p>
    <w:p w:rsidR="002B7FB0" w:rsidRDefault="00BE4E12" w:rsidP="002B7FB0">
      <w:pPr>
        <w:pStyle w:val="a3"/>
        <w:ind w:left="1146"/>
        <w:jc w:val="both"/>
      </w:pPr>
      <w:r>
        <w:t xml:space="preserve">- </w:t>
      </w:r>
      <w:r>
        <w:rPr>
          <w:lang w:val="en-US"/>
        </w:rPr>
        <w:t>III</w:t>
      </w:r>
      <w:r w:rsidRPr="00BC1633">
        <w:t>-</w:t>
      </w:r>
      <w:r>
        <w:rPr>
          <w:lang w:val="en-US"/>
        </w:rPr>
        <w:t>IV</w:t>
      </w:r>
      <w:r w:rsidRPr="00BC1633">
        <w:t xml:space="preserve"> </w:t>
      </w:r>
      <w:r>
        <w:t>квартал.</w:t>
      </w:r>
    </w:p>
    <w:p w:rsidR="002B7FB0" w:rsidRDefault="002B7FB0" w:rsidP="002B7FB0">
      <w:pPr>
        <w:pStyle w:val="a3"/>
        <w:ind w:left="1146"/>
        <w:jc w:val="both"/>
      </w:pPr>
    </w:p>
    <w:p w:rsidR="002B7FB0" w:rsidRDefault="002B7FB0" w:rsidP="002B7FB0">
      <w:pPr>
        <w:pStyle w:val="a3"/>
        <w:ind w:left="1146"/>
        <w:jc w:val="both"/>
      </w:pPr>
      <w:r>
        <w:t>3.</w:t>
      </w:r>
      <w:r w:rsidR="00E13B81" w:rsidRPr="006C430F">
        <w:t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телекоммуникационной сети «Интернет» на официальном сайте  Муниципального образования Лиговка-Ямская (</w:t>
      </w:r>
      <w:proofErr w:type="spellStart"/>
      <w:r w:rsidR="00E13B81" w:rsidRPr="006C430F">
        <w:t>ligovka-yamskaya.ru</w:t>
      </w:r>
      <w:proofErr w:type="spellEnd"/>
      <w:r w:rsidR="00E13B81" w:rsidRPr="006C430F">
        <w:t xml:space="preserve"> /</w:t>
      </w:r>
      <w:proofErr w:type="spellStart"/>
      <w:r w:rsidR="00E13B81" w:rsidRPr="006C430F">
        <w:t>лиговка-ямская</w:t>
      </w:r>
      <w:proofErr w:type="gramStart"/>
      <w:r w:rsidR="00E13B81" w:rsidRPr="006C430F">
        <w:t>.р</w:t>
      </w:r>
      <w:proofErr w:type="gramEnd"/>
      <w:r w:rsidR="00E13B81" w:rsidRPr="006C430F">
        <w:t>ф</w:t>
      </w:r>
      <w:proofErr w:type="spellEnd"/>
      <w:r w:rsidR="00E13B81" w:rsidRPr="006C430F">
        <w:t>).</w:t>
      </w:r>
    </w:p>
    <w:p w:rsidR="002B7FB0" w:rsidRDefault="002B7FB0" w:rsidP="002B7FB0">
      <w:pPr>
        <w:pStyle w:val="a3"/>
        <w:ind w:left="1146"/>
        <w:jc w:val="both"/>
      </w:pPr>
      <w:r>
        <w:t>4.</w:t>
      </w:r>
      <w:r w:rsidR="00E13B81" w:rsidRPr="006C430F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13B81" w:rsidRPr="006C430F" w:rsidRDefault="002B7FB0" w:rsidP="002B7FB0">
      <w:pPr>
        <w:pStyle w:val="a3"/>
        <w:ind w:left="1146"/>
        <w:jc w:val="both"/>
      </w:pPr>
      <w:r>
        <w:t>5.</w:t>
      </w:r>
      <w:proofErr w:type="gramStart"/>
      <w:r w:rsidR="00E13B81" w:rsidRPr="006C430F">
        <w:t>Контроль за</w:t>
      </w:r>
      <w:proofErr w:type="gramEnd"/>
      <w:r w:rsidR="00E13B81" w:rsidRPr="006C430F">
        <w:t xml:space="preserve"> выполнением настоящего постановления оставляю за собой.</w:t>
      </w:r>
    </w:p>
    <w:p w:rsidR="00E13B81" w:rsidRPr="00A368B4" w:rsidRDefault="00E13B81" w:rsidP="00E13B81">
      <w:pPr>
        <w:pStyle w:val="ConsPlusNormal"/>
        <w:ind w:firstLine="567"/>
        <w:jc w:val="both"/>
      </w:pPr>
    </w:p>
    <w:p w:rsidR="006C430F" w:rsidRDefault="006C430F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p w:rsidR="00E13B81" w:rsidRDefault="00E13B81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 w:rsidRPr="00A368B4">
        <w:rPr>
          <w:b/>
          <w:bCs/>
        </w:rPr>
        <w:t xml:space="preserve">Глава местной Администрации                               </w:t>
      </w:r>
      <w:r w:rsidRPr="00A368B4">
        <w:rPr>
          <w:b/>
          <w:bCs/>
        </w:rPr>
        <w:tab/>
      </w:r>
      <w:r w:rsidRPr="00A368B4">
        <w:rPr>
          <w:b/>
          <w:bCs/>
        </w:rPr>
        <w:tab/>
      </w:r>
      <w:r w:rsidR="00A368B4">
        <w:rPr>
          <w:b/>
          <w:bCs/>
        </w:rPr>
        <w:t xml:space="preserve">                 </w:t>
      </w:r>
      <w:r w:rsidRPr="00A368B4">
        <w:rPr>
          <w:b/>
          <w:bCs/>
        </w:rPr>
        <w:t xml:space="preserve"> </w:t>
      </w:r>
      <w:r w:rsidR="006C430F">
        <w:rPr>
          <w:b/>
          <w:bCs/>
        </w:rPr>
        <w:t xml:space="preserve">                   </w:t>
      </w:r>
      <w:r w:rsidRPr="00A368B4">
        <w:rPr>
          <w:b/>
          <w:bCs/>
        </w:rPr>
        <w:t xml:space="preserve">   О.Ю. Буканова</w:t>
      </w:r>
    </w:p>
    <w:p w:rsidR="006E3F7F" w:rsidRDefault="00085933" w:rsidP="00A368B4">
      <w:pPr>
        <w:pStyle w:val="a3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>
        <w:rPr>
          <w:b/>
          <w:bCs/>
        </w:rPr>
        <w:t xml:space="preserve"> </w:t>
      </w:r>
    </w:p>
    <w:sectPr w:rsidR="006E3F7F" w:rsidSect="006E3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">
    <w:nsid w:val="34E0359E"/>
    <w:multiLevelType w:val="hybridMultilevel"/>
    <w:tmpl w:val="49E2E01E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D7896"/>
    <w:multiLevelType w:val="hybridMultilevel"/>
    <w:tmpl w:val="A0C2DB5A"/>
    <w:lvl w:ilvl="0" w:tplc="CE4CEAD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4B602A"/>
    <w:multiLevelType w:val="hybridMultilevel"/>
    <w:tmpl w:val="2A28C62E"/>
    <w:lvl w:ilvl="0" w:tplc="8C2860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F417DD"/>
    <w:multiLevelType w:val="hybridMultilevel"/>
    <w:tmpl w:val="6E68205A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B4EFC"/>
    <w:multiLevelType w:val="hybridMultilevel"/>
    <w:tmpl w:val="ED1AB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81D67"/>
    <w:multiLevelType w:val="hybridMultilevel"/>
    <w:tmpl w:val="57967260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62EB"/>
    <w:multiLevelType w:val="hybridMultilevel"/>
    <w:tmpl w:val="9C8C464A"/>
    <w:lvl w:ilvl="0" w:tplc="F86A7C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B81"/>
    <w:rsid w:val="00085933"/>
    <w:rsid w:val="001909EF"/>
    <w:rsid w:val="001C691E"/>
    <w:rsid w:val="002B7FB0"/>
    <w:rsid w:val="00423DFF"/>
    <w:rsid w:val="004650A5"/>
    <w:rsid w:val="005A15C8"/>
    <w:rsid w:val="006B2EFF"/>
    <w:rsid w:val="006C430F"/>
    <w:rsid w:val="006E3F7F"/>
    <w:rsid w:val="008A21D0"/>
    <w:rsid w:val="008A3C52"/>
    <w:rsid w:val="009C5C17"/>
    <w:rsid w:val="00A368B4"/>
    <w:rsid w:val="00A90297"/>
    <w:rsid w:val="00BB1E12"/>
    <w:rsid w:val="00BC1633"/>
    <w:rsid w:val="00BE4E12"/>
    <w:rsid w:val="00BE6C9E"/>
    <w:rsid w:val="00C077A9"/>
    <w:rsid w:val="00CA2B5D"/>
    <w:rsid w:val="00D07CDB"/>
    <w:rsid w:val="00D82A3A"/>
    <w:rsid w:val="00E13B81"/>
    <w:rsid w:val="00E15E4E"/>
    <w:rsid w:val="00F76539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E"/>
  </w:style>
  <w:style w:type="paragraph" w:styleId="1">
    <w:name w:val="heading 1"/>
    <w:basedOn w:val="a"/>
    <w:next w:val="a"/>
    <w:link w:val="10"/>
    <w:qFormat/>
    <w:rsid w:val="006E3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E3F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E3F7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E3F7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6E3F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E3F7F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6E3F7F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</w:rPr>
  </w:style>
  <w:style w:type="character" w:customStyle="1" w:styleId="ep">
    <w:name w:val="ep"/>
    <w:basedOn w:val="a0"/>
    <w:rsid w:val="006E3F7F"/>
  </w:style>
  <w:style w:type="paragraph" w:styleId="af3">
    <w:name w:val="Normal (Web)"/>
    <w:basedOn w:val="a"/>
    <w:rsid w:val="006E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6E3F7F"/>
  </w:style>
  <w:style w:type="paragraph" w:styleId="af5">
    <w:name w:val="Plain Text"/>
    <w:basedOn w:val="a"/>
    <w:link w:val="af6"/>
    <w:rsid w:val="006E3F7F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6E3F7F"/>
    <w:rPr>
      <w:rFonts w:ascii="Courier New" w:eastAsia="Calibri" w:hAnsi="Courier New" w:cs="Courier New"/>
      <w:sz w:val="20"/>
      <w:szCs w:val="20"/>
      <w:lang w:eastAsia="en-US"/>
    </w:rPr>
  </w:style>
  <w:style w:type="character" w:styleId="HTML">
    <w:name w:val="HTML Typewriter"/>
    <w:rsid w:val="006E3F7F"/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"/>
    <w:basedOn w:val="a"/>
    <w:rsid w:val="006E3F7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6E3F7F"/>
    <w:pPr>
      <w:spacing w:after="160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table" w:customStyle="1" w:styleId="13">
    <w:name w:val="Сетка таблицы1"/>
    <w:basedOn w:val="a1"/>
    <w:next w:val="a9"/>
    <w:rsid w:val="006E3F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6E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6E3F7F"/>
  </w:style>
  <w:style w:type="paragraph" w:styleId="HTML0">
    <w:name w:val="HTML Preformatted"/>
    <w:basedOn w:val="a"/>
    <w:link w:val="HTML1"/>
    <w:rsid w:val="006E3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6E3F7F"/>
    <w:rPr>
      <w:rFonts w:ascii="Courier New" w:eastAsia="Times New Roman" w:hAnsi="Courier New" w:cs="Times New Roman"/>
      <w:sz w:val="20"/>
      <w:szCs w:val="20"/>
    </w:rPr>
  </w:style>
  <w:style w:type="paragraph" w:customStyle="1" w:styleId="p10">
    <w:name w:val="p10"/>
    <w:basedOn w:val="a"/>
    <w:rsid w:val="00CA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17</cp:revision>
  <cp:lastPrinted>2018-05-28T07:02:00Z</cp:lastPrinted>
  <dcterms:created xsi:type="dcterms:W3CDTF">2018-05-28T06:36:00Z</dcterms:created>
  <dcterms:modified xsi:type="dcterms:W3CDTF">2018-06-01T06:01:00Z</dcterms:modified>
</cp:coreProperties>
</file>