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25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289"/>
        <w:gridCol w:w="5163"/>
      </w:tblGrid>
      <w:tr w:rsidR="00985EAE" w14:paraId="73F1B1A2" w14:textId="77777777" w:rsidTr="00FA1FC6">
        <w:trPr>
          <w:trHeight w:val="3209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44457FF6" w14:textId="77777777" w:rsidR="00985EAE" w:rsidRDefault="00985EAE" w:rsidP="00FA1F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94AE78B" w14:textId="77777777" w:rsidR="00985EAE" w:rsidRDefault="00985EAE" w:rsidP="00FA1FC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9A19DE9" w14:textId="77777777" w:rsidR="00985EAE" w:rsidRDefault="00985EAE" w:rsidP="00FA1FC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33A207" w14:textId="77777777" w:rsidR="00985EAE" w:rsidRDefault="00985EAE" w:rsidP="00FA1F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0FDBAABB" w14:textId="4EEC4514" w:rsidR="00985EAE" w:rsidRDefault="00985EAE" w:rsidP="00FA1F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40E9F75B" wp14:editId="792199D0">
                  <wp:simplePos x="0" y="0"/>
                  <wp:positionH relativeFrom="column">
                    <wp:posOffset>-331387</wp:posOffset>
                  </wp:positionH>
                  <wp:positionV relativeFrom="paragraph">
                    <wp:posOffset>1994922</wp:posOffset>
                  </wp:positionV>
                  <wp:extent cx="610235" cy="720090"/>
                  <wp:effectExtent l="19050" t="0" r="0" b="0"/>
                  <wp:wrapNone/>
                  <wp:docPr id="2" name="Рисунок 2" descr="ЛИГОВКА-ЯМСКАЯ_герб образц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ИГОВКА-ЯМСКАЯ_герб образц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</w:tcPr>
          <w:p w14:paraId="793186A5" w14:textId="335DED90" w:rsidR="00985EAE" w:rsidRDefault="00985EAE" w:rsidP="00FA1FC6">
            <w:pPr>
              <w:widowControl w:val="0"/>
              <w:shd w:val="clear" w:color="auto" w:fill="FFFFFF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 12 </w:t>
            </w:r>
          </w:p>
          <w:p w14:paraId="7C07696A" w14:textId="77777777" w:rsidR="00985EAE" w:rsidRDefault="00985EAE" w:rsidP="00FA1FC6">
            <w:pPr>
              <w:widowControl w:val="0"/>
              <w:shd w:val="clear" w:color="auto" w:fill="FFFFFF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Постановлению местной Администрации Муниципального образования Лиговка-Ямская от 29.12.2023 года № 15 «Об утверждении муниципальных программ и непрограммных направлений деятельности на 2024 год и плановые периоды 2025-2026 годов»</w:t>
            </w:r>
          </w:p>
          <w:p w14:paraId="436402EA" w14:textId="77777777" w:rsidR="00985EAE" w:rsidRDefault="00985EAE" w:rsidP="00FA1FC6">
            <w:pPr>
              <w:widowControl w:val="0"/>
              <w:shd w:val="clear" w:color="auto" w:fill="FFFFFF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D0AB23" w14:textId="77777777" w:rsidR="00985EAE" w:rsidRDefault="00985EAE" w:rsidP="00FA1FC6">
            <w:pPr>
              <w:widowControl w:val="0"/>
              <w:shd w:val="clear" w:color="auto" w:fill="FFFFFF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425FA4" w14:textId="77777777" w:rsidR="00985EAE" w:rsidRDefault="00985EAE" w:rsidP="00FA1FC6">
            <w:pPr>
              <w:widowControl w:val="0"/>
              <w:shd w:val="clear" w:color="auto" w:fill="FFFFFF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BEF38" w14:textId="77777777" w:rsidR="00985EAE" w:rsidRDefault="00985EAE" w:rsidP="00FA1FC6">
            <w:pPr>
              <w:widowControl w:val="0"/>
              <w:shd w:val="clear" w:color="auto" w:fill="FFFFFF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F50C9D" w14:textId="77777777" w:rsidR="00985EAE" w:rsidRDefault="00985EAE" w:rsidP="00FA1FC6">
            <w:pPr>
              <w:widowControl w:val="0"/>
              <w:shd w:val="clear" w:color="auto" w:fill="FFFFFF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7C0298" w14:textId="405F41F1" w:rsidR="00314763" w:rsidRPr="003D1EC2" w:rsidRDefault="00314763" w:rsidP="003D1EC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67C8145" w14:textId="2D8B2A8E" w:rsidR="007E0C3C" w:rsidRPr="003D1EC2" w:rsidRDefault="007E0C3C" w:rsidP="003D1EC2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21781E3E" w14:textId="77777777" w:rsidR="007E0C3C" w:rsidRPr="003D1EC2" w:rsidRDefault="007E0C3C" w:rsidP="003D1EC2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182CF2D6" w14:textId="77777777" w:rsidR="007E0C3C" w:rsidRPr="003D1EC2" w:rsidRDefault="007E0C3C" w:rsidP="003D1EC2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0F6CCC12" w14:textId="77777777" w:rsidR="007E0C3C" w:rsidRPr="003D1EC2" w:rsidRDefault="007E0C3C" w:rsidP="003D1EC2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2D72C87B" w14:textId="77777777" w:rsidR="00314763" w:rsidRPr="001936F5" w:rsidRDefault="00314763" w:rsidP="003D1EC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6F5">
        <w:rPr>
          <w:rFonts w:ascii="Times New Roman" w:hAnsi="Times New Roman"/>
          <w:b/>
          <w:sz w:val="26"/>
          <w:szCs w:val="26"/>
        </w:rPr>
        <w:t>ПЛАН НЕПРОГРАММНЫХ НАПРАВЛЕНИЙ ДЕЯТЕЛЬНОСТИ</w:t>
      </w:r>
    </w:p>
    <w:p w14:paraId="4A5C1DE2" w14:textId="77777777" w:rsidR="00357CF7" w:rsidRDefault="00314763" w:rsidP="003D1EC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6F5">
        <w:rPr>
          <w:rFonts w:ascii="Times New Roman" w:hAnsi="Times New Roman"/>
          <w:b/>
          <w:sz w:val="26"/>
          <w:szCs w:val="26"/>
        </w:rPr>
        <w:t xml:space="preserve">МЕСТНОЙ АДМИНИСТРАЦИИ ВНУТРИГОРОДСКОГО </w:t>
      </w:r>
    </w:p>
    <w:p w14:paraId="03E2B87C" w14:textId="77777777" w:rsidR="00806229" w:rsidRDefault="00314763" w:rsidP="003D1EC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1936F5"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="00357CF7">
        <w:rPr>
          <w:rFonts w:ascii="Times New Roman" w:hAnsi="Times New Roman"/>
          <w:b/>
          <w:sz w:val="26"/>
          <w:szCs w:val="26"/>
        </w:rPr>
        <w:t xml:space="preserve"> </w:t>
      </w:r>
      <w:r w:rsidRPr="001936F5">
        <w:rPr>
          <w:rFonts w:ascii="Times New Roman" w:hAnsi="Times New Roman"/>
          <w:b/>
          <w:sz w:val="26"/>
          <w:szCs w:val="26"/>
        </w:rPr>
        <w:t>ОБРАЗОВАНИЯ</w:t>
      </w:r>
      <w:proofErr w:type="gramEnd"/>
      <w:r w:rsidR="00806100" w:rsidRPr="001936F5">
        <w:rPr>
          <w:rFonts w:ascii="Times New Roman" w:hAnsi="Times New Roman"/>
          <w:b/>
          <w:sz w:val="26"/>
          <w:szCs w:val="26"/>
        </w:rPr>
        <w:t xml:space="preserve"> </w:t>
      </w:r>
    </w:p>
    <w:p w14:paraId="31F41598" w14:textId="77777777" w:rsidR="00806229" w:rsidRDefault="00314763" w:rsidP="00357CF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6F5">
        <w:rPr>
          <w:rFonts w:ascii="Times New Roman" w:hAnsi="Times New Roman"/>
          <w:b/>
          <w:sz w:val="26"/>
          <w:szCs w:val="26"/>
        </w:rPr>
        <w:t xml:space="preserve">САНКТ-ПЕТЕРБУРГА МУНИЦИПАЛЬНЫЙ ОКРУГ </w:t>
      </w:r>
    </w:p>
    <w:p w14:paraId="246A482D" w14:textId="77777777" w:rsidR="00806229" w:rsidRDefault="00314763" w:rsidP="00357CF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936F5">
        <w:rPr>
          <w:rFonts w:ascii="Times New Roman" w:hAnsi="Times New Roman"/>
          <w:b/>
          <w:sz w:val="26"/>
          <w:szCs w:val="26"/>
        </w:rPr>
        <w:t>ЛИГОВКА-ЯМСКАЯ</w:t>
      </w:r>
      <w:r w:rsidR="00806100" w:rsidRPr="001936F5">
        <w:rPr>
          <w:rFonts w:ascii="Times New Roman" w:hAnsi="Times New Roman"/>
          <w:b/>
          <w:sz w:val="26"/>
          <w:szCs w:val="26"/>
        </w:rPr>
        <w:t xml:space="preserve"> </w:t>
      </w:r>
      <w:r w:rsidR="00717CDA" w:rsidRPr="00717CDA">
        <w:rPr>
          <w:rFonts w:ascii="Times New Roman" w:hAnsi="Times New Roman"/>
          <w:b/>
          <w:bCs/>
          <w:sz w:val="26"/>
          <w:szCs w:val="26"/>
        </w:rPr>
        <w:t xml:space="preserve">НА 2024 ГОД </w:t>
      </w:r>
    </w:p>
    <w:p w14:paraId="2AA29960" w14:textId="55BBE5C3" w:rsidR="00717CDA" w:rsidRPr="00717CDA" w:rsidRDefault="00717CDA" w:rsidP="00357CF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17CDA">
        <w:rPr>
          <w:rFonts w:ascii="Times New Roman" w:hAnsi="Times New Roman"/>
          <w:b/>
          <w:bCs/>
          <w:sz w:val="26"/>
          <w:szCs w:val="26"/>
        </w:rPr>
        <w:t>И ПЛАНОВЫЕ ПЕРИОДЫ 2025-2026 ГОДОВ</w:t>
      </w:r>
    </w:p>
    <w:p w14:paraId="0F18B958" w14:textId="77777777" w:rsidR="00357CF7" w:rsidRDefault="00357CF7" w:rsidP="00357CF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D695CC1" w14:textId="77777777" w:rsidR="00357CF7" w:rsidRDefault="00357CF7" w:rsidP="00357CF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52FA60E" w14:textId="428B19CB" w:rsidR="007E0C3C" w:rsidRPr="001936F5" w:rsidRDefault="007E0C3C" w:rsidP="00357CF7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</w:pPr>
      <w:r w:rsidRPr="001936F5"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  <w:t>«</w:t>
      </w:r>
      <w:r w:rsidR="00653D63" w:rsidRPr="001936F5"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  <w:t>ЭКОЛОГИЯ</w:t>
      </w:r>
      <w:r w:rsidRPr="001936F5"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  <w:t>»</w:t>
      </w:r>
    </w:p>
    <w:p w14:paraId="60022C2B" w14:textId="77777777" w:rsidR="007E0C3C" w:rsidRPr="001936F5" w:rsidRDefault="007E0C3C" w:rsidP="003D1EC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</w:pPr>
    </w:p>
    <w:p w14:paraId="4E655998" w14:textId="77777777" w:rsidR="007E0C3C" w:rsidRPr="001936F5" w:rsidRDefault="007E0C3C" w:rsidP="003D1EC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</w:pPr>
      <w:r w:rsidRPr="001936F5"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  <w:t>во исполнение вопрос</w:t>
      </w:r>
      <w:r w:rsidR="009D3C64" w:rsidRPr="001936F5"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  <w:t>ов</w:t>
      </w:r>
      <w:r w:rsidRPr="001936F5">
        <w:rPr>
          <w:rFonts w:ascii="Times New Roman" w:eastAsia="Calibri" w:hAnsi="Times New Roman"/>
          <w:b/>
          <w:color w:val="000000"/>
          <w:spacing w:val="-13"/>
          <w:sz w:val="26"/>
          <w:szCs w:val="26"/>
          <w:lang w:eastAsia="en-US"/>
        </w:rPr>
        <w:t xml:space="preserve"> местного значения</w:t>
      </w:r>
    </w:p>
    <w:p w14:paraId="212AEC3F" w14:textId="77777777" w:rsidR="007E0C3C" w:rsidRPr="001936F5" w:rsidRDefault="007E0C3C" w:rsidP="003D1EC2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6EBE88A0" w14:textId="0751698E" w:rsidR="001936F5" w:rsidRDefault="007E0C3C" w:rsidP="003D1EC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936F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«</w:t>
      </w:r>
      <w:r w:rsidRPr="001936F5">
        <w:rPr>
          <w:rFonts w:ascii="Times New Roman" w:hAnsi="Times New Roman"/>
          <w:sz w:val="26"/>
          <w:szCs w:val="26"/>
        </w:rPr>
        <w:t xml:space="preserve">УЧАСТИЕ </w:t>
      </w:r>
      <w:r w:rsidR="00357CF7" w:rsidRPr="001936F5">
        <w:rPr>
          <w:rFonts w:ascii="Times New Roman" w:hAnsi="Times New Roman"/>
          <w:sz w:val="26"/>
          <w:szCs w:val="26"/>
        </w:rPr>
        <w:t>В МЕРОПРИЯТИЯХ</w:t>
      </w:r>
      <w:r w:rsidRPr="001936F5">
        <w:rPr>
          <w:rFonts w:ascii="Times New Roman" w:hAnsi="Times New Roman"/>
          <w:sz w:val="26"/>
          <w:szCs w:val="26"/>
        </w:rPr>
        <w:t xml:space="preserve"> ПО ОХРАНЕ ОКРУЖАЮЩЕЙ СРЕДЫ В </w:t>
      </w:r>
    </w:p>
    <w:p w14:paraId="098E2EE3" w14:textId="77777777" w:rsidR="001936F5" w:rsidRDefault="007E0C3C" w:rsidP="003D1EC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936F5">
        <w:rPr>
          <w:rFonts w:ascii="Times New Roman" w:hAnsi="Times New Roman"/>
          <w:sz w:val="26"/>
          <w:szCs w:val="26"/>
        </w:rPr>
        <w:t xml:space="preserve">ГРАНИЦАХ МУНИЦИПАЛЬНОГО ОБРАЗОВАНИЯ, ЗА ИСКЛЮЧЕНИЕМ </w:t>
      </w:r>
    </w:p>
    <w:p w14:paraId="19D5F703" w14:textId="1E8C5B10" w:rsidR="001936F5" w:rsidRDefault="007E0C3C" w:rsidP="003D1EC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936F5">
        <w:rPr>
          <w:rFonts w:ascii="Times New Roman" w:hAnsi="Times New Roman"/>
          <w:sz w:val="26"/>
          <w:szCs w:val="26"/>
        </w:rPr>
        <w:t xml:space="preserve">ОРГАНИЗАЦИИ И ОСУЩЕСТВЛЕНИЯ МЕРОПРИЯТИЙ ПО </w:t>
      </w:r>
    </w:p>
    <w:p w14:paraId="06B5E011" w14:textId="41C0BB15" w:rsidR="007E0C3C" w:rsidRPr="001936F5" w:rsidRDefault="007E0C3C" w:rsidP="003D1EC2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1936F5">
        <w:rPr>
          <w:rFonts w:ascii="Times New Roman" w:hAnsi="Times New Roman"/>
          <w:sz w:val="26"/>
          <w:szCs w:val="26"/>
        </w:rPr>
        <w:t>ЭКОЛОГИЧЕСКОМУ КОНТРОЛЮ</w:t>
      </w:r>
      <w:r w:rsidRPr="001936F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»</w:t>
      </w:r>
    </w:p>
    <w:p w14:paraId="0A61A1FA" w14:textId="77777777" w:rsidR="007E0C3C" w:rsidRPr="001936F5" w:rsidRDefault="007E0C3C" w:rsidP="003D1EC2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5E8FB754" w14:textId="77777777" w:rsidR="004E6829" w:rsidRPr="001936F5" w:rsidRDefault="009D3C64" w:rsidP="003D1EC2">
      <w:pPr>
        <w:pStyle w:val="a3"/>
        <w:widowControl w:val="0"/>
        <w:rPr>
          <w:sz w:val="26"/>
          <w:szCs w:val="26"/>
        </w:rPr>
      </w:pPr>
      <w:r w:rsidRPr="001936F5">
        <w:rPr>
          <w:sz w:val="26"/>
          <w:szCs w:val="26"/>
        </w:rPr>
        <w:t>И</w:t>
      </w:r>
    </w:p>
    <w:p w14:paraId="4A79049B" w14:textId="77777777" w:rsidR="009D3C64" w:rsidRPr="001936F5" w:rsidRDefault="009D3C64" w:rsidP="003D1EC2">
      <w:pPr>
        <w:pStyle w:val="a3"/>
        <w:widowControl w:val="0"/>
        <w:rPr>
          <w:sz w:val="26"/>
          <w:szCs w:val="26"/>
        </w:rPr>
      </w:pPr>
    </w:p>
    <w:p w14:paraId="339B375B" w14:textId="77777777" w:rsidR="001936F5" w:rsidRDefault="009D3C64" w:rsidP="009D3C64">
      <w:pPr>
        <w:pStyle w:val="a3"/>
        <w:widowControl w:val="0"/>
        <w:rPr>
          <w:sz w:val="26"/>
          <w:szCs w:val="26"/>
        </w:rPr>
      </w:pPr>
      <w:r w:rsidRPr="001936F5">
        <w:rPr>
          <w:sz w:val="26"/>
          <w:szCs w:val="26"/>
        </w:rPr>
        <w:t xml:space="preserve">«ОСУЩЕСТВЛЕНИЕ ЭКОЛОГИЧЕСКОГО ПРОСВЕЩЕНИЯ, </w:t>
      </w:r>
    </w:p>
    <w:p w14:paraId="05230196" w14:textId="77777777" w:rsidR="001936F5" w:rsidRDefault="009D3C64" w:rsidP="009D3C64">
      <w:pPr>
        <w:pStyle w:val="a3"/>
        <w:widowControl w:val="0"/>
        <w:rPr>
          <w:sz w:val="26"/>
          <w:szCs w:val="26"/>
        </w:rPr>
      </w:pPr>
      <w:r w:rsidRPr="001936F5">
        <w:rPr>
          <w:sz w:val="26"/>
          <w:szCs w:val="26"/>
        </w:rPr>
        <w:t xml:space="preserve">А ТАКЖЕ ОРГАНИЗАЦИЯ ЭКОЛОГИЧЕСКОГО ВОСПИТАНИЯ И </w:t>
      </w:r>
    </w:p>
    <w:p w14:paraId="51052510" w14:textId="77777777" w:rsidR="001936F5" w:rsidRDefault="009D3C64" w:rsidP="009D3C64">
      <w:pPr>
        <w:pStyle w:val="a3"/>
        <w:widowControl w:val="0"/>
        <w:rPr>
          <w:sz w:val="26"/>
          <w:szCs w:val="26"/>
        </w:rPr>
      </w:pPr>
      <w:r w:rsidRPr="001936F5">
        <w:rPr>
          <w:sz w:val="26"/>
          <w:szCs w:val="26"/>
        </w:rPr>
        <w:t>ФОРМИРОВАНИЕ ЭКОЛОГИЧЕСКОЙ КУЛЬТУРЫ В ОБЛАСТИ ОБРАЩЕНИЯ</w:t>
      </w:r>
    </w:p>
    <w:p w14:paraId="1FB28826" w14:textId="2B009948" w:rsidR="007E0C3C" w:rsidRPr="001936F5" w:rsidRDefault="009D3C64" w:rsidP="009D3C64">
      <w:pPr>
        <w:pStyle w:val="a3"/>
        <w:widowControl w:val="0"/>
        <w:rPr>
          <w:sz w:val="26"/>
          <w:szCs w:val="26"/>
        </w:rPr>
      </w:pPr>
      <w:r w:rsidRPr="001936F5">
        <w:rPr>
          <w:sz w:val="26"/>
          <w:szCs w:val="26"/>
        </w:rPr>
        <w:t xml:space="preserve"> С ТВЕРДЫМИ КОММУНАЛЬНЫМИ ОТХОДАМИ»</w:t>
      </w:r>
    </w:p>
    <w:p w14:paraId="1F1DEB7B" w14:textId="77777777" w:rsidR="007E0C3C" w:rsidRPr="001936F5" w:rsidRDefault="007E0C3C" w:rsidP="003D1EC2">
      <w:pPr>
        <w:pStyle w:val="a3"/>
        <w:widowControl w:val="0"/>
        <w:jc w:val="right"/>
        <w:rPr>
          <w:sz w:val="26"/>
          <w:szCs w:val="26"/>
        </w:rPr>
      </w:pPr>
    </w:p>
    <w:p w14:paraId="59DF80B5" w14:textId="77777777" w:rsidR="007E0C3C" w:rsidRPr="003D1EC2" w:rsidRDefault="007E0C3C" w:rsidP="003D1EC2">
      <w:pPr>
        <w:pStyle w:val="a3"/>
        <w:widowControl w:val="0"/>
        <w:jc w:val="right"/>
      </w:pPr>
    </w:p>
    <w:p w14:paraId="6E599457" w14:textId="77777777" w:rsidR="007E0C3C" w:rsidRPr="003D1EC2" w:rsidRDefault="007E0C3C" w:rsidP="003D1EC2">
      <w:pPr>
        <w:pStyle w:val="a3"/>
        <w:widowControl w:val="0"/>
        <w:jc w:val="right"/>
      </w:pPr>
    </w:p>
    <w:p w14:paraId="7D9CBFB8" w14:textId="77777777" w:rsidR="007E0C3C" w:rsidRPr="003D1EC2" w:rsidRDefault="007E0C3C" w:rsidP="003D1EC2">
      <w:pPr>
        <w:pStyle w:val="a3"/>
        <w:widowControl w:val="0"/>
        <w:jc w:val="right"/>
      </w:pPr>
    </w:p>
    <w:p w14:paraId="0173E843" w14:textId="77777777" w:rsidR="007E0C3C" w:rsidRDefault="007E0C3C" w:rsidP="003D1EC2">
      <w:pPr>
        <w:pStyle w:val="a3"/>
        <w:widowControl w:val="0"/>
        <w:jc w:val="right"/>
      </w:pPr>
    </w:p>
    <w:p w14:paraId="56A213E7" w14:textId="77777777" w:rsidR="00A91C98" w:rsidRDefault="00A91C98" w:rsidP="003D1EC2">
      <w:pPr>
        <w:pStyle w:val="a3"/>
        <w:widowControl w:val="0"/>
        <w:jc w:val="right"/>
      </w:pPr>
    </w:p>
    <w:p w14:paraId="22E25C4A" w14:textId="77777777" w:rsidR="00A91C98" w:rsidRDefault="00A91C98" w:rsidP="003D1EC2">
      <w:pPr>
        <w:pStyle w:val="a3"/>
        <w:widowControl w:val="0"/>
        <w:jc w:val="right"/>
      </w:pPr>
    </w:p>
    <w:p w14:paraId="2CC390BD" w14:textId="77777777" w:rsidR="00985EAE" w:rsidRDefault="00985EAE" w:rsidP="001936F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  <w:lang w:eastAsia="ar-SA"/>
        </w:rPr>
      </w:pPr>
      <w:bookmarkStart w:id="0" w:name="_Hlk147747114"/>
    </w:p>
    <w:p w14:paraId="6E0BC011" w14:textId="5922F2A5" w:rsidR="001936F5" w:rsidRPr="001936F5" w:rsidRDefault="001936F5" w:rsidP="001936F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  <w:lang w:eastAsia="ar-SA"/>
        </w:rPr>
      </w:pPr>
      <w:r w:rsidRPr="001936F5">
        <w:rPr>
          <w:rFonts w:ascii="Times New Roman" w:hAnsi="Times New Roman"/>
          <w:b/>
          <w:bCs/>
          <w:sz w:val="25"/>
          <w:szCs w:val="25"/>
          <w:lang w:eastAsia="ar-SA"/>
        </w:rPr>
        <w:lastRenderedPageBreak/>
        <w:t xml:space="preserve">ПАСПОРТ  </w:t>
      </w:r>
    </w:p>
    <w:p w14:paraId="53D42CD5" w14:textId="77777777" w:rsidR="001936F5" w:rsidRPr="001936F5" w:rsidRDefault="001936F5" w:rsidP="001936F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eastAsia="ar-SA"/>
        </w:rPr>
      </w:pPr>
      <w:r w:rsidRPr="001936F5">
        <w:rPr>
          <w:rFonts w:ascii="Times New Roman" w:hAnsi="Times New Roman"/>
          <w:b/>
          <w:sz w:val="25"/>
          <w:szCs w:val="25"/>
          <w:lang w:eastAsia="ar-SA"/>
        </w:rPr>
        <w:t>ПЛАНА НЕПРОГРАММНОГО НАПРАВЛЕНИЯ ДЕЯТЕЛЬНОСТИ</w:t>
      </w:r>
    </w:p>
    <w:p w14:paraId="0DC8CD82" w14:textId="77777777" w:rsidR="001936F5" w:rsidRPr="001936F5" w:rsidRDefault="001936F5" w:rsidP="001936F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eastAsia="ar-SA"/>
        </w:rPr>
      </w:pPr>
      <w:r w:rsidRPr="001936F5">
        <w:rPr>
          <w:rFonts w:ascii="Times New Roman" w:hAnsi="Times New Roman"/>
          <w:b/>
          <w:sz w:val="25"/>
          <w:szCs w:val="25"/>
          <w:lang w:eastAsia="ar-SA"/>
        </w:rPr>
        <w:t xml:space="preserve">ВНУТРИГОРОДСКОГО МУНИЦИПАЛЬНОГО ОБРАЗОВАНИЯ </w:t>
      </w:r>
    </w:p>
    <w:p w14:paraId="775696C1" w14:textId="15293C01" w:rsidR="00357CF7" w:rsidRPr="00357CF7" w:rsidRDefault="001936F5" w:rsidP="00357CF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eastAsia="ar-SA"/>
        </w:rPr>
      </w:pPr>
      <w:r w:rsidRPr="001936F5">
        <w:rPr>
          <w:rFonts w:ascii="Times New Roman" w:hAnsi="Times New Roman"/>
          <w:b/>
          <w:sz w:val="25"/>
          <w:szCs w:val="25"/>
          <w:lang w:eastAsia="ar-SA"/>
        </w:rPr>
        <w:t>САНКТ-ПЕТЕРБУРГА МУНИЦИПАЛЬНЫЙ ОКРУГ ЛИГОВКА-ЯМСКА</w:t>
      </w:r>
      <w:bookmarkEnd w:id="0"/>
      <w:r w:rsidR="00357CF7">
        <w:rPr>
          <w:rFonts w:ascii="Times New Roman" w:hAnsi="Times New Roman"/>
          <w:b/>
          <w:sz w:val="25"/>
          <w:szCs w:val="25"/>
          <w:lang w:eastAsia="ar-SA"/>
        </w:rPr>
        <w:t>Я</w:t>
      </w:r>
    </w:p>
    <w:p w14:paraId="7612708E" w14:textId="5E2E6BC5" w:rsidR="00141980" w:rsidRPr="001936F5" w:rsidRDefault="00141980" w:rsidP="001936F5">
      <w:pPr>
        <w:widowControl w:val="0"/>
        <w:spacing w:after="0" w:line="240" w:lineRule="auto"/>
        <w:rPr>
          <w:rFonts w:ascii="Times New Roman" w:eastAsia="Calibri" w:hAnsi="Times New Roman"/>
          <w:b/>
          <w:color w:val="000000"/>
          <w:sz w:val="25"/>
          <w:szCs w:val="25"/>
          <w:lang w:eastAsia="en-US"/>
        </w:rPr>
      </w:pPr>
    </w:p>
    <w:tbl>
      <w:tblPr>
        <w:tblpPr w:leftFromText="180" w:rightFromText="180" w:vertAnchor="page" w:horzAnchor="margin" w:tblpX="-572" w:tblpY="2691"/>
        <w:tblW w:w="52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796"/>
      </w:tblGrid>
      <w:tr w:rsidR="009B491F" w:rsidRPr="001936F5" w14:paraId="6D7235AF" w14:textId="77777777" w:rsidTr="002A7928">
        <w:tc>
          <w:tcPr>
            <w:tcW w:w="1179" w:type="pct"/>
            <w:vAlign w:val="center"/>
          </w:tcPr>
          <w:p w14:paraId="3C74FD69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</w:pPr>
            <w:r w:rsidRPr="001936F5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 xml:space="preserve">Наименование </w:t>
            </w:r>
          </w:p>
          <w:p w14:paraId="6F2A6881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</w:pPr>
            <w:r w:rsidRPr="001936F5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плана</w:t>
            </w:r>
          </w:p>
        </w:tc>
        <w:tc>
          <w:tcPr>
            <w:tcW w:w="3821" w:type="pct"/>
            <w:vAlign w:val="center"/>
          </w:tcPr>
          <w:p w14:paraId="48F80204" w14:textId="344F37C3" w:rsidR="009B491F" w:rsidRPr="001936F5" w:rsidRDefault="009B491F" w:rsidP="002A7928">
            <w:pPr>
              <w:widowControl w:val="0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936F5">
              <w:rPr>
                <w:rFonts w:ascii="Times New Roman" w:eastAsia="Calibri" w:hAnsi="Times New Roman"/>
                <w:b/>
                <w:color w:val="000000"/>
                <w:sz w:val="25"/>
                <w:szCs w:val="25"/>
                <w:lang w:eastAsia="en-US"/>
              </w:rPr>
              <w:t>«</w:t>
            </w:r>
            <w:proofErr w:type="gramStart"/>
            <w:r w:rsidRPr="001936F5">
              <w:rPr>
                <w:rFonts w:ascii="Times New Roman" w:hAnsi="Times New Roman"/>
                <w:b/>
                <w:sz w:val="25"/>
                <w:szCs w:val="25"/>
              </w:rPr>
              <w:t>ЭКОЛОГИЯ</w:t>
            </w:r>
            <w:r w:rsidRPr="001936F5">
              <w:rPr>
                <w:rFonts w:ascii="Times New Roman" w:eastAsia="Calibri" w:hAnsi="Times New Roman"/>
                <w:b/>
                <w:color w:val="000000"/>
                <w:sz w:val="25"/>
                <w:szCs w:val="25"/>
                <w:lang w:eastAsia="en-US"/>
              </w:rPr>
              <w:t xml:space="preserve">» </w:t>
            </w:r>
            <w:r w:rsidRPr="001936F5">
              <w:rPr>
                <w:rFonts w:ascii="Times New Roman" w:hAnsi="Times New Roman"/>
                <w:sz w:val="25"/>
                <w:szCs w:val="25"/>
              </w:rPr>
              <w:t xml:space="preserve"> (</w:t>
            </w:r>
            <w:proofErr w:type="gramEnd"/>
            <w:r w:rsidRPr="001936F5">
              <w:rPr>
                <w:rFonts w:ascii="Times New Roman" w:hAnsi="Times New Roman"/>
                <w:sz w:val="25"/>
                <w:szCs w:val="25"/>
              </w:rPr>
              <w:t>Далее</w:t>
            </w:r>
            <w:r w:rsidR="00C146C6" w:rsidRPr="001936F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936F5">
              <w:rPr>
                <w:rFonts w:ascii="Times New Roman" w:hAnsi="Times New Roman"/>
                <w:sz w:val="25"/>
                <w:szCs w:val="25"/>
              </w:rPr>
              <w:t>-</w:t>
            </w:r>
            <w:r w:rsidR="00C146C6" w:rsidRPr="001936F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67127A" w:rsidRPr="001936F5">
              <w:rPr>
                <w:rFonts w:ascii="Times New Roman" w:hAnsi="Times New Roman"/>
                <w:sz w:val="25"/>
                <w:szCs w:val="25"/>
              </w:rPr>
              <w:t>ПЛАН</w:t>
            </w:r>
            <w:r w:rsidRPr="001936F5"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</w:tr>
      <w:tr w:rsidR="009B491F" w:rsidRPr="001936F5" w14:paraId="77048C83" w14:textId="77777777" w:rsidTr="002A7928">
        <w:tc>
          <w:tcPr>
            <w:tcW w:w="1179" w:type="pct"/>
            <w:vAlign w:val="center"/>
          </w:tcPr>
          <w:p w14:paraId="5182596F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>Ответственный исполнитель плана</w:t>
            </w:r>
          </w:p>
        </w:tc>
        <w:tc>
          <w:tcPr>
            <w:tcW w:w="3821" w:type="pct"/>
            <w:vAlign w:val="center"/>
          </w:tcPr>
          <w:p w14:paraId="10ADCFAB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Организационный отдел местной Администрации</w:t>
            </w:r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 - Ямская </w:t>
            </w:r>
            <w:proofErr w:type="gramStart"/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( Далее</w:t>
            </w:r>
            <w:proofErr w:type="gramEnd"/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– организационный отдел, орг. отдел)</w:t>
            </w:r>
          </w:p>
        </w:tc>
      </w:tr>
      <w:tr w:rsidR="009B491F" w:rsidRPr="001936F5" w14:paraId="0EB6A0A7" w14:textId="77777777" w:rsidTr="002A7928">
        <w:tc>
          <w:tcPr>
            <w:tcW w:w="1179" w:type="pct"/>
            <w:vAlign w:val="center"/>
          </w:tcPr>
          <w:p w14:paraId="048F830B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>Участники реализации плана</w:t>
            </w:r>
          </w:p>
        </w:tc>
        <w:tc>
          <w:tcPr>
            <w:tcW w:w="3821" w:type="pct"/>
            <w:vAlign w:val="center"/>
          </w:tcPr>
          <w:p w14:paraId="10A2DD71" w14:textId="77777777" w:rsidR="009B491F" w:rsidRPr="001936F5" w:rsidRDefault="009B491F" w:rsidP="002A79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- организационный </w:t>
            </w:r>
            <w:proofErr w:type="gramStart"/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отдел  </w:t>
            </w: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местной</w:t>
            </w:r>
            <w:proofErr w:type="gramEnd"/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Администрации</w:t>
            </w:r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 - Ямская</w:t>
            </w: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;</w:t>
            </w:r>
          </w:p>
          <w:p w14:paraId="5316047A" w14:textId="77777777" w:rsidR="009B491F" w:rsidRPr="001936F5" w:rsidRDefault="009B491F" w:rsidP="002A792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>-</w:t>
            </w: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организации и юридические лица, </w:t>
            </w:r>
            <w:proofErr w:type="gramStart"/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оказывающие  услуги</w:t>
            </w:r>
            <w:proofErr w:type="gramEnd"/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в данной сфере, привлеченные в установленном порядке;</w:t>
            </w:r>
          </w:p>
        </w:tc>
      </w:tr>
      <w:tr w:rsidR="009B491F" w:rsidRPr="001936F5" w14:paraId="42950ECA" w14:textId="77777777" w:rsidTr="002A7928">
        <w:tc>
          <w:tcPr>
            <w:tcW w:w="1179" w:type="pct"/>
            <w:vAlign w:val="center"/>
          </w:tcPr>
          <w:p w14:paraId="0F3DE277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b/>
                <w:bCs/>
                <w:sz w:val="25"/>
                <w:szCs w:val="25"/>
                <w:lang w:eastAsia="ar-SA"/>
              </w:rPr>
              <w:t>Цель плана</w:t>
            </w:r>
          </w:p>
        </w:tc>
        <w:tc>
          <w:tcPr>
            <w:tcW w:w="3821" w:type="pct"/>
            <w:vAlign w:val="center"/>
          </w:tcPr>
          <w:p w14:paraId="5425A0C2" w14:textId="77777777" w:rsidR="009B491F" w:rsidRPr="001936F5" w:rsidRDefault="009B491F" w:rsidP="002A79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-  Оказание содействия субъектам, осуществляющим полномочия в сфере отношений, связанных с охраной окружающей среды, путем </w:t>
            </w:r>
            <w:proofErr w:type="gramStart"/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экологического  просвещении</w:t>
            </w:r>
            <w:proofErr w:type="gramEnd"/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населения.</w:t>
            </w:r>
          </w:p>
        </w:tc>
      </w:tr>
      <w:tr w:rsidR="009B491F" w:rsidRPr="001936F5" w14:paraId="744F1805" w14:textId="77777777" w:rsidTr="002A7928">
        <w:tc>
          <w:tcPr>
            <w:tcW w:w="1179" w:type="pct"/>
            <w:vAlign w:val="center"/>
          </w:tcPr>
          <w:p w14:paraId="6B652CD4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>Задачи плана</w:t>
            </w:r>
          </w:p>
        </w:tc>
        <w:tc>
          <w:tcPr>
            <w:tcW w:w="3821" w:type="pct"/>
            <w:vAlign w:val="center"/>
          </w:tcPr>
          <w:p w14:paraId="2375ABDE" w14:textId="77777777" w:rsidR="009B491F" w:rsidRPr="001936F5" w:rsidRDefault="009B491F" w:rsidP="002A79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- Формирование основ экологической культуры населения Муниципального образования</w:t>
            </w:r>
            <w:r w:rsidR="00861087"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.</w:t>
            </w:r>
          </w:p>
        </w:tc>
      </w:tr>
      <w:tr w:rsidR="009B491F" w:rsidRPr="001936F5" w14:paraId="1CC33167" w14:textId="77777777" w:rsidTr="002A7928">
        <w:tc>
          <w:tcPr>
            <w:tcW w:w="1179" w:type="pct"/>
            <w:vAlign w:val="center"/>
          </w:tcPr>
          <w:p w14:paraId="195976BF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 xml:space="preserve"> Этапы и сроки реализации плана</w:t>
            </w:r>
          </w:p>
        </w:tc>
        <w:tc>
          <w:tcPr>
            <w:tcW w:w="3821" w:type="pct"/>
            <w:vAlign w:val="center"/>
          </w:tcPr>
          <w:p w14:paraId="182D4BD7" w14:textId="3CB4F57D" w:rsidR="009B491F" w:rsidRPr="001936F5" w:rsidRDefault="009B491F" w:rsidP="002A7928">
            <w:pPr>
              <w:widowControl w:val="0"/>
              <w:tabs>
                <w:tab w:val="left" w:pos="397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В течение </w:t>
            </w:r>
            <w:r w:rsidR="006016E4"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202</w:t>
            </w:r>
            <w:r w:rsidR="0067127A"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4</w:t>
            </w:r>
            <w:r w:rsidR="00357CF7">
              <w:rPr>
                <w:rFonts w:ascii="Times New Roman" w:hAnsi="Times New Roman"/>
                <w:sz w:val="25"/>
                <w:szCs w:val="25"/>
                <w:lang w:eastAsia="ar-SA"/>
              </w:rPr>
              <w:t>-2026гг.</w:t>
            </w:r>
          </w:p>
        </w:tc>
      </w:tr>
      <w:tr w:rsidR="009B491F" w:rsidRPr="001936F5" w14:paraId="121893ED" w14:textId="77777777" w:rsidTr="002A7928">
        <w:tc>
          <w:tcPr>
            <w:tcW w:w="1179" w:type="pct"/>
            <w:vAlign w:val="center"/>
          </w:tcPr>
          <w:p w14:paraId="074AFC09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>Ресурсное обеспечение плана</w:t>
            </w:r>
          </w:p>
        </w:tc>
        <w:tc>
          <w:tcPr>
            <w:tcW w:w="3821" w:type="pct"/>
            <w:vAlign w:val="center"/>
          </w:tcPr>
          <w:p w14:paraId="62B3A0E9" w14:textId="1CC8DB27" w:rsidR="00861087" w:rsidRPr="001936F5" w:rsidRDefault="009B491F" w:rsidP="002A7928">
            <w:pPr>
              <w:widowControl w:val="0"/>
              <w:tabs>
                <w:tab w:val="left" w:pos="300"/>
                <w:tab w:val="left" w:pos="5542"/>
              </w:tabs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Источник: </w:t>
            </w:r>
            <w:r w:rsidR="00861087" w:rsidRPr="001936F5">
              <w:rPr>
                <w:rFonts w:ascii="Times New Roman" w:hAnsi="Times New Roman"/>
                <w:sz w:val="25"/>
                <w:szCs w:val="25"/>
              </w:rPr>
              <w:t xml:space="preserve">местный бюджет </w:t>
            </w:r>
            <w:r w:rsidR="00861087"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внутригородского Муниципального образования Санкт-Петербурга муниципальный округ Лиговка – </w:t>
            </w:r>
            <w:proofErr w:type="gramStart"/>
            <w:r w:rsidR="00861087"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Ямская</w:t>
            </w:r>
            <w:r w:rsidR="00861087" w:rsidRPr="001936F5">
              <w:rPr>
                <w:rFonts w:ascii="Times New Roman" w:hAnsi="Times New Roman"/>
                <w:sz w:val="25"/>
                <w:szCs w:val="25"/>
              </w:rPr>
              <w:t xml:space="preserve">  на</w:t>
            </w:r>
            <w:proofErr w:type="gramEnd"/>
            <w:r w:rsidR="00861087" w:rsidRPr="001936F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6016E4"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202</w:t>
            </w:r>
            <w:r w:rsidR="0067127A" w:rsidRPr="001936F5">
              <w:rPr>
                <w:rFonts w:ascii="Times New Roman" w:hAnsi="Times New Roman"/>
                <w:sz w:val="25"/>
                <w:szCs w:val="25"/>
                <w:lang w:eastAsia="ar-SA"/>
              </w:rPr>
              <w:t>4</w:t>
            </w:r>
            <w:r w:rsidR="00357CF7">
              <w:rPr>
                <w:rFonts w:ascii="Times New Roman" w:hAnsi="Times New Roman"/>
                <w:sz w:val="25"/>
                <w:szCs w:val="25"/>
                <w:lang w:eastAsia="ar-SA"/>
              </w:rPr>
              <w:t>-2026гг.</w:t>
            </w:r>
          </w:p>
          <w:p w14:paraId="54D05AE2" w14:textId="77777777" w:rsidR="009B491F" w:rsidRDefault="009B491F" w:rsidP="002A7928">
            <w:pPr>
              <w:widowControl w:val="0"/>
              <w:tabs>
                <w:tab w:val="left" w:pos="397"/>
              </w:tabs>
              <w:spacing w:after="0" w:line="240" w:lineRule="auto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Объем финансирования</w:t>
            </w:r>
            <w:r w:rsidR="00357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2024-2026гг.</w:t>
            </w: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: </w:t>
            </w:r>
            <w:r w:rsidR="0067127A" w:rsidRPr="001936F5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1</w:t>
            </w:r>
            <w:r w:rsidR="00357CF7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50</w:t>
            </w:r>
            <w:r w:rsidR="0067127A" w:rsidRPr="001936F5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,0</w:t>
            </w:r>
            <w:r w:rsidR="00C146C6" w:rsidRPr="001936F5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 xml:space="preserve"> </w:t>
            </w:r>
            <w:r w:rsidRPr="001936F5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тыс. руб</w:t>
            </w:r>
            <w:r w:rsidRPr="001936F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.</w:t>
            </w:r>
          </w:p>
          <w:p w14:paraId="3AA5D5BE" w14:textId="0FD18365" w:rsidR="00357CF7" w:rsidRPr="00357CF7" w:rsidRDefault="00357CF7" w:rsidP="002A7928">
            <w:pPr>
              <w:widowControl w:val="0"/>
              <w:tabs>
                <w:tab w:val="left" w:pos="397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</w:pP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2024</w:t>
            </w:r>
            <w:r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 xml:space="preserve"> </w:t>
            </w: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-</w:t>
            </w:r>
            <w:r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 xml:space="preserve"> </w:t>
            </w: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50,00 тыс. руб.</w:t>
            </w:r>
          </w:p>
          <w:p w14:paraId="7940E8DA" w14:textId="6E80C164" w:rsidR="00357CF7" w:rsidRPr="00357CF7" w:rsidRDefault="00357CF7" w:rsidP="002A7928">
            <w:pPr>
              <w:widowControl w:val="0"/>
              <w:tabs>
                <w:tab w:val="left" w:pos="397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</w:pP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2025</w:t>
            </w:r>
            <w:r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 xml:space="preserve"> </w:t>
            </w: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-</w:t>
            </w:r>
            <w:r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 xml:space="preserve"> </w:t>
            </w: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50,00 тыс. руб.</w:t>
            </w:r>
          </w:p>
          <w:p w14:paraId="2030FAF7" w14:textId="6A42DF6E" w:rsidR="00357CF7" w:rsidRPr="001936F5" w:rsidRDefault="00357CF7" w:rsidP="002A7928">
            <w:pPr>
              <w:widowControl w:val="0"/>
              <w:tabs>
                <w:tab w:val="left" w:pos="397"/>
              </w:tabs>
              <w:spacing w:after="0" w:line="240" w:lineRule="auto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2026</w:t>
            </w:r>
            <w:r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 xml:space="preserve"> </w:t>
            </w: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-</w:t>
            </w:r>
            <w:r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 xml:space="preserve"> </w:t>
            </w:r>
            <w:r w:rsidRPr="00357CF7">
              <w:rPr>
                <w:rFonts w:ascii="Times New Roman" w:eastAsia="Calibri" w:hAnsi="Times New Roman"/>
                <w:b/>
                <w:bCs/>
                <w:sz w:val="25"/>
                <w:szCs w:val="25"/>
                <w:lang w:eastAsia="en-US"/>
              </w:rPr>
              <w:t>50,00 тыс. руб.</w:t>
            </w:r>
          </w:p>
        </w:tc>
      </w:tr>
      <w:tr w:rsidR="009B491F" w:rsidRPr="001936F5" w14:paraId="6D8C61C1" w14:textId="77777777" w:rsidTr="002A7928">
        <w:tc>
          <w:tcPr>
            <w:tcW w:w="1179" w:type="pct"/>
            <w:vAlign w:val="center"/>
          </w:tcPr>
          <w:p w14:paraId="53EF956E" w14:textId="77777777" w:rsidR="009B491F" w:rsidRPr="001936F5" w:rsidRDefault="009B491F" w:rsidP="002A7928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5"/>
                <w:szCs w:val="25"/>
                <w:lang w:eastAsia="ar-SA"/>
              </w:rPr>
            </w:pPr>
            <w:r w:rsidRPr="001936F5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>Нормативно-правовое обеспечение плана</w:t>
            </w:r>
          </w:p>
        </w:tc>
        <w:tc>
          <w:tcPr>
            <w:tcW w:w="3821" w:type="pct"/>
            <w:vAlign w:val="center"/>
          </w:tcPr>
          <w:p w14:paraId="29448EDB" w14:textId="32C7F397" w:rsidR="009B491F" w:rsidRPr="001936F5" w:rsidRDefault="009B491F" w:rsidP="002A7928">
            <w:pPr>
              <w:pStyle w:val="a3"/>
              <w:widowControl w:val="0"/>
              <w:ind w:right="102"/>
              <w:jc w:val="both"/>
              <w:rPr>
                <w:color w:val="000000"/>
                <w:spacing w:val="2"/>
                <w:sz w:val="25"/>
                <w:szCs w:val="25"/>
              </w:rPr>
            </w:pPr>
            <w:r w:rsidRPr="001936F5">
              <w:rPr>
                <w:color w:val="000000"/>
                <w:spacing w:val="2"/>
                <w:sz w:val="25"/>
                <w:szCs w:val="25"/>
              </w:rPr>
              <w:t xml:space="preserve">1.Федеральный </w:t>
            </w:r>
            <w:r w:rsidR="00357CF7" w:rsidRPr="001936F5">
              <w:rPr>
                <w:color w:val="000000"/>
                <w:spacing w:val="2"/>
                <w:sz w:val="25"/>
                <w:szCs w:val="25"/>
              </w:rPr>
              <w:t>закон от</w:t>
            </w:r>
            <w:r w:rsidRPr="001936F5">
              <w:rPr>
                <w:color w:val="000000"/>
                <w:spacing w:val="2"/>
                <w:sz w:val="25"/>
                <w:szCs w:val="25"/>
              </w:rPr>
              <w:t xml:space="preserve"> 10.01.2002 № 7 «Об охране окружающей среды»</w:t>
            </w:r>
            <w:r w:rsidR="00357CF7">
              <w:rPr>
                <w:color w:val="000000"/>
                <w:spacing w:val="2"/>
                <w:sz w:val="25"/>
                <w:szCs w:val="25"/>
              </w:rPr>
              <w:t>.</w:t>
            </w:r>
          </w:p>
          <w:p w14:paraId="46291EA1" w14:textId="551500AF" w:rsidR="009B491F" w:rsidRPr="001936F5" w:rsidRDefault="009B491F" w:rsidP="002A7928">
            <w:pPr>
              <w:widowControl w:val="0"/>
              <w:shd w:val="clear" w:color="auto" w:fill="FFFFFF"/>
              <w:tabs>
                <w:tab w:val="left" w:pos="303"/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5"/>
                <w:szCs w:val="25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 xml:space="preserve">2. </w:t>
            </w:r>
            <w:hyperlink r:id="rId6" w:history="1">
              <w:r w:rsidRPr="001936F5">
                <w:rPr>
                  <w:rStyle w:val="a7"/>
                  <w:rFonts w:ascii="Times New Roman" w:hAnsi="Times New Roman"/>
                  <w:color w:val="000000"/>
                  <w:spacing w:val="2"/>
                  <w:sz w:val="25"/>
                  <w:szCs w:val="25"/>
                  <w:u w:val="none"/>
                </w:rPr>
                <w:t>Федеральный закон от 06.10.2003 № 131 «Об общих принципах организации местного самоуправления в Российской Федерации»</w:t>
              </w:r>
              <w:r w:rsidR="00357CF7">
                <w:rPr>
                  <w:rStyle w:val="a7"/>
                  <w:rFonts w:ascii="Times New Roman" w:hAnsi="Times New Roman"/>
                  <w:color w:val="000000"/>
                  <w:spacing w:val="2"/>
                  <w:sz w:val="25"/>
                  <w:szCs w:val="25"/>
                  <w:u w:val="none"/>
                </w:rPr>
                <w:t>.</w:t>
              </w:r>
            </w:hyperlink>
          </w:p>
          <w:p w14:paraId="3288F3BC" w14:textId="01DFA5A1" w:rsidR="009B491F" w:rsidRPr="001936F5" w:rsidRDefault="009B491F" w:rsidP="002A7928">
            <w:pPr>
              <w:pStyle w:val="a3"/>
              <w:widowControl w:val="0"/>
              <w:ind w:right="102"/>
              <w:jc w:val="both"/>
              <w:rPr>
                <w:color w:val="000000"/>
                <w:spacing w:val="2"/>
                <w:sz w:val="25"/>
                <w:szCs w:val="25"/>
              </w:rPr>
            </w:pPr>
            <w:r w:rsidRPr="001936F5">
              <w:rPr>
                <w:color w:val="000000"/>
                <w:spacing w:val="2"/>
                <w:sz w:val="25"/>
                <w:szCs w:val="25"/>
              </w:rPr>
              <w:t>3. Закон Санкт-Петербурга от 23.09.2009 № 420-79 «Об организации местного самоуправления в Санкт-Петербурге»</w:t>
            </w:r>
            <w:r w:rsidR="00357CF7">
              <w:rPr>
                <w:color w:val="000000"/>
                <w:spacing w:val="2"/>
                <w:sz w:val="25"/>
                <w:szCs w:val="25"/>
              </w:rPr>
              <w:t>.</w:t>
            </w:r>
            <w:r w:rsidRPr="001936F5">
              <w:rPr>
                <w:color w:val="000000"/>
                <w:spacing w:val="2"/>
                <w:sz w:val="25"/>
                <w:szCs w:val="25"/>
              </w:rPr>
              <w:t xml:space="preserve"> </w:t>
            </w:r>
          </w:p>
          <w:p w14:paraId="4AFB46B1" w14:textId="1FF7A1C7" w:rsidR="009B491F" w:rsidRPr="001936F5" w:rsidRDefault="009B491F" w:rsidP="002A7928">
            <w:pPr>
              <w:widowControl w:val="0"/>
              <w:tabs>
                <w:tab w:val="left" w:pos="397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>4.Устав внутригородского Муниципального образования Санкт-Петербурга муниципальный округ Лиговка – Ямская</w:t>
            </w:r>
            <w:r w:rsidR="00357CF7">
              <w:rPr>
                <w:rFonts w:ascii="Times New Roman" w:hAnsi="Times New Roman"/>
                <w:sz w:val="25"/>
                <w:szCs w:val="25"/>
              </w:rPr>
              <w:t>.</w:t>
            </w:r>
          </w:p>
          <w:p w14:paraId="24D3D483" w14:textId="15020B25" w:rsidR="009B491F" w:rsidRPr="001936F5" w:rsidRDefault="009B491F" w:rsidP="002A7928">
            <w:pPr>
              <w:widowControl w:val="0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FF0000"/>
                <w:sz w:val="25"/>
                <w:szCs w:val="25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 xml:space="preserve">5. Постановление местной Администрации от </w:t>
            </w:r>
            <w:r w:rsidR="009E383D" w:rsidRPr="001936F5">
              <w:rPr>
                <w:rFonts w:ascii="Times New Roman" w:hAnsi="Times New Roman"/>
                <w:sz w:val="25"/>
                <w:szCs w:val="25"/>
              </w:rPr>
              <w:t xml:space="preserve">23.10.2018 № </w:t>
            </w:r>
            <w:r w:rsidR="00357CF7" w:rsidRPr="001936F5">
              <w:rPr>
                <w:rFonts w:ascii="Times New Roman" w:hAnsi="Times New Roman"/>
                <w:sz w:val="25"/>
                <w:szCs w:val="25"/>
              </w:rPr>
              <w:t>39 «</w:t>
            </w:r>
            <w:r w:rsidRPr="001936F5">
              <w:rPr>
                <w:rFonts w:ascii="Times New Roman" w:hAnsi="Times New Roman"/>
                <w:sz w:val="25"/>
                <w:szCs w:val="25"/>
              </w:rPr>
              <w:t>Об утверждении Положений по вопросам местного значения»</w:t>
            </w:r>
            <w:r w:rsidR="00C146C6" w:rsidRPr="001936F5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</w:tbl>
    <w:p w14:paraId="0AFD9D3F" w14:textId="77777777" w:rsidR="00985EAE" w:rsidRDefault="00985EAE" w:rsidP="00985EAE">
      <w:pPr>
        <w:pStyle w:val="ad"/>
        <w:widowControl w:val="0"/>
        <w:shd w:val="clear" w:color="auto" w:fill="FFFFFF"/>
        <w:spacing w:after="0" w:line="240" w:lineRule="auto"/>
        <w:rPr>
          <w:rFonts w:ascii="Times New Roman" w:eastAsia="Calibri" w:hAnsi="Times New Roman"/>
          <w:b/>
          <w:sz w:val="25"/>
          <w:szCs w:val="25"/>
          <w:lang w:eastAsia="en-US"/>
        </w:rPr>
      </w:pPr>
    </w:p>
    <w:p w14:paraId="5FF211C1" w14:textId="1A2763F9" w:rsidR="00D31E41" w:rsidRPr="00985EAE" w:rsidRDefault="002C6DA2" w:rsidP="00985EAE">
      <w:pPr>
        <w:pStyle w:val="ad"/>
        <w:widowControl w:val="0"/>
        <w:numPr>
          <w:ilvl w:val="0"/>
          <w:numId w:val="38"/>
        </w:num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25"/>
          <w:szCs w:val="25"/>
          <w:lang w:eastAsia="en-US"/>
        </w:rPr>
      </w:pPr>
      <w:r w:rsidRPr="00985EAE">
        <w:rPr>
          <w:rFonts w:ascii="Times New Roman" w:eastAsia="Calibri" w:hAnsi="Times New Roman"/>
          <w:b/>
          <w:sz w:val="25"/>
          <w:szCs w:val="25"/>
          <w:lang w:eastAsia="en-US"/>
        </w:rPr>
        <w:t>АНАЛИТИЧЕСКАЯ СПРАВКА</w:t>
      </w:r>
    </w:p>
    <w:p w14:paraId="75FBF5DD" w14:textId="2CA5ED2C" w:rsidR="00D31E41" w:rsidRPr="001936F5" w:rsidRDefault="00D31E41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На сегодняшний день важнейшей задачей современного, образованного человека должна быть забота об экологическом состоянии окружающей среды. Бурное промышленное развитие привело к тому, что воздействие человека на природу значительно усилилось. Зачастую оно имеет крайне негативный характер. Именно поэтому сегодня остро стоит вопрос экологического образования и просвещения людей, необходимо воспитывать экологическую культуру и ответственность у детей, начиная с дошкольного возраста, так как знания, приобретенные в этот период, далее могут быть преобразованы в прочные убеждения.</w:t>
      </w:r>
    </w:p>
    <w:p w14:paraId="44EFEB22" w14:textId="431C47AD" w:rsidR="00366C3E" w:rsidRPr="001936F5" w:rsidRDefault="00D31E41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lastRenderedPageBreak/>
        <w:t xml:space="preserve">Основные проблемы экологического воспитания и формированию экологической культуры: </w:t>
      </w:r>
    </w:p>
    <w:p w14:paraId="7E3A409D" w14:textId="53605C33" w:rsidR="00D31E41" w:rsidRPr="001936F5" w:rsidRDefault="00D31E41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-</w:t>
      </w:r>
      <w:r w:rsidR="00366C3E"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 </w:t>
      </w: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незначительный интерес населения к экологическим проблемам;</w:t>
      </w:r>
    </w:p>
    <w:p w14:paraId="3DCC1EA7" w14:textId="06CD4FA3" w:rsidR="00D31E41" w:rsidRPr="001936F5" w:rsidRDefault="00D31E41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-</w:t>
      </w:r>
      <w:r w:rsidR="00366C3E"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 </w:t>
      </w: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низкий уровень экологической культуры населения;</w:t>
      </w:r>
    </w:p>
    <w:p w14:paraId="3B52CFC7" w14:textId="4B36A9E7" w:rsidR="007271BA" w:rsidRPr="001936F5" w:rsidRDefault="00D31E41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-</w:t>
      </w:r>
      <w:r w:rsidR="00366C3E"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 </w:t>
      </w: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уровень экологического образования и просвещения не соответствует серьезности экологических проблем.</w:t>
      </w:r>
      <w:r w:rsidR="007271BA"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 </w:t>
      </w:r>
    </w:p>
    <w:p w14:paraId="3006935F" w14:textId="77777777" w:rsidR="00366C3E" w:rsidRPr="001936F5" w:rsidRDefault="007271BA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Основными приоритетами политики муниципального образования в области экологического просвещения, организации экологического воспитания и формированию экологической культуры в обращения с твердыми коммунальными отходами: </w:t>
      </w:r>
    </w:p>
    <w:p w14:paraId="00DDB587" w14:textId="721FBEC1" w:rsidR="007271BA" w:rsidRPr="001936F5" w:rsidRDefault="007271BA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-</w:t>
      </w:r>
      <w:r w:rsidR="00366C3E"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 </w:t>
      </w: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повышение экологической культуры населения;</w:t>
      </w:r>
    </w:p>
    <w:p w14:paraId="2FA4F930" w14:textId="4CA54FC6" w:rsidR="007271BA" w:rsidRPr="001936F5" w:rsidRDefault="007271BA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-</w:t>
      </w:r>
      <w:r w:rsidR="00366C3E"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 xml:space="preserve"> </w:t>
      </w: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привлечение внимания населения к экологическим проблемам;</w:t>
      </w:r>
    </w:p>
    <w:p w14:paraId="6AECE1A2" w14:textId="46E5EDD2" w:rsidR="00D31E41" w:rsidRPr="001936F5" w:rsidRDefault="007271BA" w:rsidP="002C6DA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Cs/>
          <w:sz w:val="25"/>
          <w:szCs w:val="25"/>
          <w:lang w:eastAsia="en-US"/>
        </w:rPr>
        <w:t>- воспитание бережного отношения к окружающей среде у всех возрастных категорий населения.</w:t>
      </w:r>
    </w:p>
    <w:p w14:paraId="53CBB9E9" w14:textId="77777777" w:rsidR="00D31E41" w:rsidRPr="001936F5" w:rsidRDefault="00D31E41" w:rsidP="002C6DA2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/>
          <w:b/>
          <w:sz w:val="25"/>
          <w:szCs w:val="25"/>
          <w:lang w:eastAsia="en-US"/>
        </w:rPr>
      </w:pPr>
    </w:p>
    <w:p w14:paraId="479BA19B" w14:textId="31F0B9A9" w:rsidR="005B21DD" w:rsidRPr="001936F5" w:rsidRDefault="00D31E41" w:rsidP="00985EAE">
      <w:pPr>
        <w:pStyle w:val="ad"/>
        <w:widowControl w:val="0"/>
        <w:numPr>
          <w:ilvl w:val="0"/>
          <w:numId w:val="38"/>
        </w:num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/>
          <w:sz w:val="25"/>
          <w:szCs w:val="25"/>
          <w:lang w:eastAsia="en-US"/>
        </w:rPr>
        <w:t xml:space="preserve">ПЕРЕЧЕНЬ МЕРОПРИЯТИЙ ПЛАНА, КОЛИЧЕСТВЕННЫЙ </w:t>
      </w:r>
    </w:p>
    <w:p w14:paraId="27CD472A" w14:textId="524F6BBF" w:rsidR="00234909" w:rsidRDefault="002A7928" w:rsidP="002C6DA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25"/>
          <w:szCs w:val="25"/>
          <w:lang w:eastAsia="en-US"/>
        </w:rPr>
      </w:pPr>
      <w:r w:rsidRPr="001936F5">
        <w:rPr>
          <w:rFonts w:ascii="Times New Roman" w:eastAsia="Calibri" w:hAnsi="Times New Roman"/>
          <w:b/>
          <w:sz w:val="25"/>
          <w:szCs w:val="25"/>
          <w:lang w:eastAsia="en-US"/>
        </w:rPr>
        <w:t xml:space="preserve">        </w:t>
      </w:r>
      <w:r w:rsidR="00D31E41" w:rsidRPr="001936F5">
        <w:rPr>
          <w:rFonts w:ascii="Times New Roman" w:eastAsia="Calibri" w:hAnsi="Times New Roman"/>
          <w:b/>
          <w:sz w:val="25"/>
          <w:szCs w:val="25"/>
          <w:lang w:eastAsia="en-US"/>
        </w:rPr>
        <w:t xml:space="preserve">ПОКАЗАТЕЛЬ И РЕСУРСНОЕ </w:t>
      </w:r>
      <w:r w:rsidR="00366C3E" w:rsidRPr="001936F5">
        <w:rPr>
          <w:rFonts w:ascii="Times New Roman" w:eastAsia="Calibri" w:hAnsi="Times New Roman"/>
          <w:b/>
          <w:sz w:val="25"/>
          <w:szCs w:val="25"/>
          <w:lang w:eastAsia="en-US"/>
        </w:rPr>
        <w:t>ОБЕСПЕЧЕНИЕ НА</w:t>
      </w:r>
      <w:r w:rsidR="00D31E41" w:rsidRPr="001936F5">
        <w:rPr>
          <w:rFonts w:ascii="Times New Roman" w:eastAsia="Calibri" w:hAnsi="Times New Roman"/>
          <w:b/>
          <w:sz w:val="25"/>
          <w:szCs w:val="25"/>
          <w:lang w:eastAsia="en-US"/>
        </w:rPr>
        <w:t xml:space="preserve"> 2024</w:t>
      </w:r>
      <w:r w:rsidR="00357CF7">
        <w:rPr>
          <w:rFonts w:ascii="Times New Roman" w:eastAsia="Calibri" w:hAnsi="Times New Roman"/>
          <w:b/>
          <w:sz w:val="25"/>
          <w:szCs w:val="25"/>
          <w:lang w:eastAsia="en-US"/>
        </w:rPr>
        <w:t>-2026гг.</w:t>
      </w:r>
    </w:p>
    <w:p w14:paraId="4BE5635A" w14:textId="3A215780" w:rsidR="00357CF7" w:rsidRDefault="00357CF7" w:rsidP="002C6DA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25"/>
          <w:szCs w:val="25"/>
          <w:lang w:eastAsia="en-US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1845"/>
        <w:gridCol w:w="2095"/>
        <w:gridCol w:w="737"/>
        <w:gridCol w:w="1393"/>
        <w:gridCol w:w="850"/>
        <w:gridCol w:w="593"/>
        <w:gridCol w:w="711"/>
        <w:gridCol w:w="711"/>
        <w:gridCol w:w="707"/>
      </w:tblGrid>
      <w:tr w:rsidR="00357CF7" w:rsidRPr="00220E13" w14:paraId="293AF195" w14:textId="77777777" w:rsidTr="0057596A">
        <w:tc>
          <w:tcPr>
            <w:tcW w:w="224" w:type="pct"/>
          </w:tcPr>
          <w:p w14:paraId="5D0576CF" w14:textId="77777777" w:rsidR="00357CF7" w:rsidRPr="001C4267" w:rsidRDefault="00357CF7" w:rsidP="006F533D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bookmarkStart w:id="1" w:name="_Hlk164264246"/>
            <w:bookmarkStart w:id="2" w:name="_GoBack"/>
            <w:r w:rsidRPr="001C4267">
              <w:rPr>
                <w:bCs/>
                <w:color w:val="000000"/>
                <w:sz w:val="22"/>
                <w:szCs w:val="22"/>
              </w:rPr>
              <w:t xml:space="preserve">№ </w:t>
            </w:r>
            <w:r w:rsidRPr="001C4267">
              <w:rPr>
                <w:bCs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914" w:type="pct"/>
          </w:tcPr>
          <w:p w14:paraId="35ABC655" w14:textId="77777777" w:rsidR="00357CF7" w:rsidRPr="001C4267" w:rsidRDefault="00357CF7" w:rsidP="006F533D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C4267">
              <w:rPr>
                <w:bCs/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038" w:type="pct"/>
            <w:vAlign w:val="center"/>
          </w:tcPr>
          <w:p w14:paraId="19E46A45" w14:textId="77777777" w:rsidR="00357CF7" w:rsidRPr="001C4267" w:rsidRDefault="00357CF7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C4267">
              <w:rPr>
                <w:rFonts w:ascii="Times New Roman" w:hAnsi="Times New Roman"/>
                <w:bCs/>
                <w:color w:val="000000"/>
              </w:rPr>
              <w:t>Ответственный исполнитель</w:t>
            </w:r>
          </w:p>
        </w:tc>
        <w:tc>
          <w:tcPr>
            <w:tcW w:w="365" w:type="pct"/>
            <w:vAlign w:val="center"/>
          </w:tcPr>
          <w:p w14:paraId="6ACDA62A" w14:textId="77777777" w:rsidR="00357CF7" w:rsidRPr="001C4267" w:rsidRDefault="00357CF7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C4267">
              <w:rPr>
                <w:rFonts w:ascii="Times New Roman" w:hAnsi="Times New Roman"/>
                <w:bCs/>
                <w:color w:val="000000"/>
              </w:rPr>
              <w:t>Срок исполнения</w:t>
            </w:r>
          </w:p>
        </w:tc>
        <w:tc>
          <w:tcPr>
            <w:tcW w:w="1405" w:type="pct"/>
            <w:gridSpan w:val="3"/>
            <w:vAlign w:val="center"/>
          </w:tcPr>
          <w:p w14:paraId="6E6C95F0" w14:textId="77777777" w:rsidR="00357CF7" w:rsidRPr="001C4267" w:rsidRDefault="00357CF7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C4267">
              <w:rPr>
                <w:rFonts w:ascii="Times New Roman" w:hAnsi="Times New Roman"/>
                <w:bCs/>
              </w:rPr>
              <w:t>Количественный показатель</w:t>
            </w:r>
          </w:p>
          <w:p w14:paraId="56C0FB9E" w14:textId="77777777" w:rsidR="00357CF7" w:rsidRPr="001C4267" w:rsidRDefault="00357CF7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54" w:type="pct"/>
            <w:gridSpan w:val="3"/>
          </w:tcPr>
          <w:p w14:paraId="4481B7BC" w14:textId="5086F0AB" w:rsidR="00357CF7" w:rsidRPr="001C4267" w:rsidRDefault="003467D3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</w:t>
            </w:r>
            <w:r w:rsidR="00357CF7" w:rsidRPr="001C4267">
              <w:rPr>
                <w:rFonts w:ascii="Times New Roman" w:hAnsi="Times New Roman"/>
                <w:bCs/>
                <w:color w:val="000000"/>
              </w:rPr>
              <w:t>бъем финансирования</w:t>
            </w:r>
          </w:p>
          <w:p w14:paraId="3F72913F" w14:textId="77777777" w:rsidR="00357CF7" w:rsidRPr="001C4267" w:rsidRDefault="00357CF7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C4267">
              <w:rPr>
                <w:rFonts w:ascii="Times New Roman" w:hAnsi="Times New Roman"/>
                <w:bCs/>
                <w:color w:val="000000"/>
              </w:rPr>
              <w:t>(</w:t>
            </w:r>
            <w:proofErr w:type="spellStart"/>
            <w:r w:rsidRPr="001C4267">
              <w:rPr>
                <w:rFonts w:ascii="Times New Roman" w:hAnsi="Times New Roman"/>
                <w:bCs/>
                <w:color w:val="000000"/>
              </w:rPr>
              <w:t>тыс.руб</w:t>
            </w:r>
            <w:proofErr w:type="spellEnd"/>
            <w:r w:rsidRPr="001C4267">
              <w:rPr>
                <w:rFonts w:ascii="Times New Roman" w:hAnsi="Times New Roman"/>
                <w:bCs/>
                <w:color w:val="000000"/>
              </w:rPr>
              <w:t>.)</w:t>
            </w:r>
          </w:p>
        </w:tc>
      </w:tr>
      <w:tr w:rsidR="0057596A" w:rsidRPr="00220E13" w14:paraId="42434338" w14:textId="77777777" w:rsidTr="0057596A">
        <w:tc>
          <w:tcPr>
            <w:tcW w:w="224" w:type="pct"/>
          </w:tcPr>
          <w:p w14:paraId="5552B6D9" w14:textId="77777777" w:rsidR="00357CF7" w:rsidRPr="00220E13" w:rsidRDefault="00357CF7" w:rsidP="006F533D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613D74E0" w14:textId="77777777" w:rsidR="00357CF7" w:rsidRPr="00220E13" w:rsidRDefault="00357CF7" w:rsidP="006F533D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8" w:type="pct"/>
            <w:vAlign w:val="center"/>
          </w:tcPr>
          <w:p w14:paraId="0DB9B19C" w14:textId="77777777" w:rsidR="00357CF7" w:rsidRPr="00220E13" w:rsidRDefault="00357CF7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65" w:type="pct"/>
            <w:vAlign w:val="center"/>
          </w:tcPr>
          <w:p w14:paraId="27DF674B" w14:textId="77777777" w:rsidR="00357CF7" w:rsidRPr="00220E13" w:rsidRDefault="00357CF7" w:rsidP="006F5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90" w:type="pct"/>
            <w:vAlign w:val="center"/>
          </w:tcPr>
          <w:p w14:paraId="408A75DF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220E13">
              <w:rPr>
                <w:rFonts w:ascii="Times New Roman" w:hAnsi="Times New Roman"/>
              </w:rPr>
              <w:t>2024</w:t>
            </w:r>
          </w:p>
        </w:tc>
        <w:tc>
          <w:tcPr>
            <w:tcW w:w="421" w:type="pct"/>
          </w:tcPr>
          <w:p w14:paraId="1AD8CCBF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220E13">
              <w:rPr>
                <w:rFonts w:ascii="Times New Roman" w:hAnsi="Times New Roman"/>
              </w:rPr>
              <w:t>2025</w:t>
            </w:r>
          </w:p>
        </w:tc>
        <w:tc>
          <w:tcPr>
            <w:tcW w:w="294" w:type="pct"/>
          </w:tcPr>
          <w:p w14:paraId="0A3381F9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220E13">
              <w:rPr>
                <w:rFonts w:ascii="Times New Roman" w:hAnsi="Times New Roman"/>
              </w:rPr>
              <w:t>2026</w:t>
            </w:r>
          </w:p>
        </w:tc>
        <w:tc>
          <w:tcPr>
            <w:tcW w:w="352" w:type="pct"/>
          </w:tcPr>
          <w:p w14:paraId="750DE4FA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220E13">
              <w:rPr>
                <w:rFonts w:ascii="Times New Roman" w:hAnsi="Times New Roman"/>
              </w:rPr>
              <w:t>2024</w:t>
            </w:r>
          </w:p>
        </w:tc>
        <w:tc>
          <w:tcPr>
            <w:tcW w:w="352" w:type="pct"/>
          </w:tcPr>
          <w:p w14:paraId="31163B84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220E13">
              <w:rPr>
                <w:rFonts w:ascii="Times New Roman" w:hAnsi="Times New Roman"/>
              </w:rPr>
              <w:t>2025</w:t>
            </w:r>
          </w:p>
        </w:tc>
        <w:tc>
          <w:tcPr>
            <w:tcW w:w="351" w:type="pct"/>
          </w:tcPr>
          <w:p w14:paraId="3CF5F19F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220E13">
              <w:rPr>
                <w:rFonts w:ascii="Times New Roman" w:hAnsi="Times New Roman"/>
              </w:rPr>
              <w:t>2026</w:t>
            </w:r>
          </w:p>
        </w:tc>
      </w:tr>
      <w:tr w:rsidR="00357CF7" w:rsidRPr="00220E13" w14:paraId="277BB7EE" w14:textId="77777777" w:rsidTr="0057596A">
        <w:tc>
          <w:tcPr>
            <w:tcW w:w="224" w:type="pct"/>
          </w:tcPr>
          <w:p w14:paraId="297688BF" w14:textId="77777777" w:rsidR="00357CF7" w:rsidRPr="00220E13" w:rsidRDefault="00357CF7" w:rsidP="006F533D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76" w:type="pct"/>
            <w:gridSpan w:val="9"/>
            <w:vAlign w:val="center"/>
          </w:tcPr>
          <w:p w14:paraId="3F4AFA0D" w14:textId="5EAE9D3C" w:rsidR="00357CF7" w:rsidRPr="007A48F5" w:rsidRDefault="00357CF7" w:rsidP="006F533D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 w:rsidRPr="007A48F5">
              <w:rPr>
                <w:rFonts w:ascii="Times New Roman" w:hAnsi="Times New Roman"/>
                <w:b/>
                <w:bCs/>
              </w:rPr>
              <w:t xml:space="preserve">КБК: 981 </w:t>
            </w:r>
            <w:r w:rsidR="00806229">
              <w:rPr>
                <w:rFonts w:ascii="Times New Roman" w:hAnsi="Times New Roman"/>
                <w:b/>
                <w:bCs/>
              </w:rPr>
              <w:t>0605</w:t>
            </w:r>
            <w:r w:rsidRPr="007A48F5">
              <w:rPr>
                <w:rFonts w:ascii="Times New Roman" w:hAnsi="Times New Roman"/>
                <w:b/>
                <w:bCs/>
              </w:rPr>
              <w:t xml:space="preserve"> 4100000171 244</w:t>
            </w:r>
          </w:p>
          <w:p w14:paraId="4368D337" w14:textId="35F1283A" w:rsidR="003467D3" w:rsidRPr="00220E13" w:rsidRDefault="003467D3" w:rsidP="003467D3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 w:rsidRPr="003467D3">
              <w:rPr>
                <w:rFonts w:ascii="Times New Roman" w:eastAsia="Calibri" w:hAnsi="Times New Roman"/>
                <w:color w:val="000000"/>
                <w:spacing w:val="-13"/>
                <w:lang w:eastAsia="en-US"/>
              </w:rPr>
              <w:t>Участие в мероприятиях по охране окружающей среды</w:t>
            </w:r>
          </w:p>
        </w:tc>
      </w:tr>
      <w:tr w:rsidR="0057596A" w:rsidRPr="00220E13" w14:paraId="1917A199" w14:textId="77777777" w:rsidTr="0057596A">
        <w:trPr>
          <w:cantSplit/>
          <w:trHeight w:val="1628"/>
        </w:trPr>
        <w:tc>
          <w:tcPr>
            <w:tcW w:w="224" w:type="pct"/>
          </w:tcPr>
          <w:p w14:paraId="504BDBDC" w14:textId="77777777" w:rsidR="00357CF7" w:rsidRPr="00220E13" w:rsidRDefault="00357CF7" w:rsidP="00357CF7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20E13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914" w:type="pct"/>
            <w:vAlign w:val="center"/>
          </w:tcPr>
          <w:p w14:paraId="093E5BD2" w14:textId="0D3C7EBE" w:rsidR="00357CF7" w:rsidRPr="00220E13" w:rsidRDefault="00357CF7" w:rsidP="00357CF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>Экологический субботник на территории муниципального образования</w:t>
            </w:r>
          </w:p>
        </w:tc>
        <w:tc>
          <w:tcPr>
            <w:tcW w:w="1038" w:type="pct"/>
            <w:vAlign w:val="center"/>
          </w:tcPr>
          <w:p w14:paraId="5D6B8E28" w14:textId="77777777" w:rsidR="00357CF7" w:rsidRDefault="00357CF7" w:rsidP="00357C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57CF7">
              <w:rPr>
                <w:rFonts w:ascii="Times New Roman" w:hAnsi="Times New Roman"/>
                <w:bCs/>
                <w:color w:val="000000"/>
              </w:rPr>
              <w:t>Отдел благоустройства</w:t>
            </w:r>
          </w:p>
          <w:p w14:paraId="3855330C" w14:textId="5DFF7826" w:rsidR="00357CF7" w:rsidRPr="00220E13" w:rsidRDefault="00357CF7" w:rsidP="00357C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Орг. отдел</w:t>
            </w:r>
          </w:p>
        </w:tc>
        <w:tc>
          <w:tcPr>
            <w:tcW w:w="365" w:type="pct"/>
            <w:textDirection w:val="btLr"/>
            <w:vAlign w:val="center"/>
          </w:tcPr>
          <w:p w14:paraId="7786BD68" w14:textId="77777777" w:rsidR="003467D3" w:rsidRDefault="003467D3" w:rsidP="00357CF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Апрель, </w:t>
            </w:r>
          </w:p>
          <w:p w14:paraId="51983C8B" w14:textId="6525D5C4" w:rsidR="00357CF7" w:rsidRPr="00220E13" w:rsidRDefault="003467D3" w:rsidP="00357CF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октябрь</w:t>
            </w:r>
          </w:p>
        </w:tc>
        <w:tc>
          <w:tcPr>
            <w:tcW w:w="690" w:type="pct"/>
            <w:vAlign w:val="center"/>
          </w:tcPr>
          <w:p w14:paraId="58577DB5" w14:textId="03461CC3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чел.</w:t>
            </w:r>
          </w:p>
        </w:tc>
        <w:tc>
          <w:tcPr>
            <w:tcW w:w="421" w:type="pct"/>
            <w:vAlign w:val="center"/>
          </w:tcPr>
          <w:p w14:paraId="2F7E6118" w14:textId="79E10B65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чел.</w:t>
            </w:r>
          </w:p>
        </w:tc>
        <w:tc>
          <w:tcPr>
            <w:tcW w:w="294" w:type="pct"/>
            <w:vAlign w:val="center"/>
          </w:tcPr>
          <w:p w14:paraId="1E5FB57B" w14:textId="490C9295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чел.</w:t>
            </w:r>
          </w:p>
        </w:tc>
        <w:tc>
          <w:tcPr>
            <w:tcW w:w="352" w:type="pct"/>
            <w:vAlign w:val="center"/>
          </w:tcPr>
          <w:p w14:paraId="58C1E867" w14:textId="6CDEFC45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352" w:type="pct"/>
            <w:vAlign w:val="center"/>
          </w:tcPr>
          <w:p w14:paraId="21FDA484" w14:textId="4A31D80E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351" w:type="pct"/>
            <w:vAlign w:val="center"/>
          </w:tcPr>
          <w:p w14:paraId="1A9D216A" w14:textId="1918DBF7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7596A" w:rsidRPr="00220E13" w14:paraId="70DA8616" w14:textId="77777777" w:rsidTr="0057596A">
        <w:trPr>
          <w:cantSplit/>
          <w:trHeight w:val="1134"/>
        </w:trPr>
        <w:tc>
          <w:tcPr>
            <w:tcW w:w="224" w:type="pct"/>
          </w:tcPr>
          <w:p w14:paraId="3A9F2600" w14:textId="15F6A30B" w:rsidR="00357CF7" w:rsidRPr="00220E13" w:rsidRDefault="003467D3" w:rsidP="00357CF7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914" w:type="pct"/>
          </w:tcPr>
          <w:p w14:paraId="0681A96B" w14:textId="64D70168" w:rsidR="00357CF7" w:rsidRPr="00220E13" w:rsidRDefault="00357CF7" w:rsidP="00357CF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>Издание и распространение среди жителей муниципального образования полиграфической продукции по вопросам экологического просвещения</w:t>
            </w:r>
          </w:p>
        </w:tc>
        <w:tc>
          <w:tcPr>
            <w:tcW w:w="1038" w:type="pct"/>
            <w:vAlign w:val="center"/>
          </w:tcPr>
          <w:p w14:paraId="374D1210" w14:textId="2CB35090" w:rsidR="00357CF7" w:rsidRPr="00220E13" w:rsidRDefault="00357CF7" w:rsidP="00357C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>Орг. отдел</w:t>
            </w:r>
          </w:p>
        </w:tc>
        <w:tc>
          <w:tcPr>
            <w:tcW w:w="365" w:type="pct"/>
            <w:textDirection w:val="btLr"/>
            <w:vAlign w:val="center"/>
          </w:tcPr>
          <w:p w14:paraId="344780FA" w14:textId="58B911A8" w:rsidR="00357CF7" w:rsidRPr="00220E13" w:rsidRDefault="003467D3" w:rsidP="00357CF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Январь - декабрь</w:t>
            </w:r>
          </w:p>
        </w:tc>
        <w:tc>
          <w:tcPr>
            <w:tcW w:w="690" w:type="pct"/>
            <w:vAlign w:val="center"/>
          </w:tcPr>
          <w:p w14:paraId="362BB815" w14:textId="46EE7310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421" w:type="pct"/>
            <w:vAlign w:val="center"/>
          </w:tcPr>
          <w:p w14:paraId="4641DF7C" w14:textId="1A1C9265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4" w:type="pct"/>
            <w:vAlign w:val="center"/>
          </w:tcPr>
          <w:p w14:paraId="68277A6D" w14:textId="050FC44D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52" w:type="pct"/>
            <w:vAlign w:val="center"/>
          </w:tcPr>
          <w:p w14:paraId="4D909465" w14:textId="74356F59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  <w:tc>
          <w:tcPr>
            <w:tcW w:w="352" w:type="pct"/>
            <w:vAlign w:val="center"/>
          </w:tcPr>
          <w:p w14:paraId="3E99B6A4" w14:textId="757B94AC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  <w:tc>
          <w:tcPr>
            <w:tcW w:w="351" w:type="pct"/>
            <w:vAlign w:val="center"/>
          </w:tcPr>
          <w:p w14:paraId="2A008427" w14:textId="234CCC52" w:rsidR="00357CF7" w:rsidRPr="00220E13" w:rsidRDefault="003467D3" w:rsidP="00357CF7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</w:tr>
      <w:tr w:rsidR="0057596A" w:rsidRPr="00220E13" w14:paraId="70CE27D0" w14:textId="77777777" w:rsidTr="0057596A">
        <w:trPr>
          <w:cantSplit/>
          <w:trHeight w:val="1975"/>
        </w:trPr>
        <w:tc>
          <w:tcPr>
            <w:tcW w:w="224" w:type="pct"/>
          </w:tcPr>
          <w:p w14:paraId="0A56E37F" w14:textId="77777777" w:rsidR="003467D3" w:rsidRPr="00220E13" w:rsidRDefault="003467D3" w:rsidP="003467D3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20E13">
              <w:rPr>
                <w:b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14" w:type="pct"/>
          </w:tcPr>
          <w:p w14:paraId="42622906" w14:textId="071D2CA1" w:rsidR="003467D3" w:rsidRPr="00220E13" w:rsidRDefault="003467D3" w:rsidP="003467D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 xml:space="preserve">Размещение в муниципальной газете материалов по экологическому просвещению </w:t>
            </w:r>
          </w:p>
        </w:tc>
        <w:tc>
          <w:tcPr>
            <w:tcW w:w="1038" w:type="pct"/>
            <w:vAlign w:val="center"/>
          </w:tcPr>
          <w:p w14:paraId="4ACC9343" w14:textId="762673BC" w:rsidR="003467D3" w:rsidRPr="00220E13" w:rsidRDefault="003467D3" w:rsidP="003467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936F5">
              <w:rPr>
                <w:rFonts w:ascii="Times New Roman" w:hAnsi="Times New Roman"/>
                <w:sz w:val="25"/>
                <w:szCs w:val="25"/>
              </w:rPr>
              <w:t>Орг. отдел</w:t>
            </w:r>
          </w:p>
        </w:tc>
        <w:tc>
          <w:tcPr>
            <w:tcW w:w="365" w:type="pct"/>
            <w:textDirection w:val="btLr"/>
            <w:vAlign w:val="center"/>
          </w:tcPr>
          <w:p w14:paraId="5E911CA4" w14:textId="7ED8E9E2" w:rsidR="003467D3" w:rsidRPr="00220E13" w:rsidRDefault="003467D3" w:rsidP="003467D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467D3">
              <w:rPr>
                <w:rFonts w:ascii="Times New Roman" w:hAnsi="Times New Roman"/>
                <w:bCs/>
                <w:color w:val="000000"/>
              </w:rPr>
              <w:t>Январь - декабрь</w:t>
            </w:r>
          </w:p>
        </w:tc>
        <w:tc>
          <w:tcPr>
            <w:tcW w:w="690" w:type="pct"/>
            <w:vAlign w:val="center"/>
          </w:tcPr>
          <w:p w14:paraId="0004A855" w14:textId="4B05823B" w:rsidR="003467D3" w:rsidRPr="00220E13" w:rsidRDefault="003467D3" w:rsidP="003467D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тыс. экз. тираж газеты</w:t>
            </w:r>
          </w:p>
        </w:tc>
        <w:tc>
          <w:tcPr>
            <w:tcW w:w="421" w:type="pct"/>
            <w:vAlign w:val="center"/>
          </w:tcPr>
          <w:p w14:paraId="4DBA75CE" w14:textId="23C01A8C" w:rsidR="003467D3" w:rsidRPr="00220E13" w:rsidRDefault="003467D3" w:rsidP="003467D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C267F8">
              <w:rPr>
                <w:rFonts w:ascii="Times New Roman" w:hAnsi="Times New Roman"/>
              </w:rPr>
              <w:t>6 тыс. экз. тираж газеты</w:t>
            </w:r>
          </w:p>
        </w:tc>
        <w:tc>
          <w:tcPr>
            <w:tcW w:w="294" w:type="pct"/>
            <w:vAlign w:val="center"/>
          </w:tcPr>
          <w:p w14:paraId="05465122" w14:textId="1BC73624" w:rsidR="003467D3" w:rsidRPr="00220E13" w:rsidRDefault="003467D3" w:rsidP="003467D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C267F8">
              <w:rPr>
                <w:rFonts w:ascii="Times New Roman" w:hAnsi="Times New Roman"/>
              </w:rPr>
              <w:t>6 тыс. экз. тираж газеты</w:t>
            </w:r>
          </w:p>
        </w:tc>
        <w:tc>
          <w:tcPr>
            <w:tcW w:w="352" w:type="pct"/>
            <w:vAlign w:val="center"/>
          </w:tcPr>
          <w:p w14:paraId="75A338E6" w14:textId="3A7D1F4A" w:rsidR="003467D3" w:rsidRPr="00220E13" w:rsidRDefault="003467D3" w:rsidP="003467D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352" w:type="pct"/>
            <w:vAlign w:val="center"/>
          </w:tcPr>
          <w:p w14:paraId="11CACE90" w14:textId="430DE1AE" w:rsidR="003467D3" w:rsidRPr="00220E13" w:rsidRDefault="003467D3" w:rsidP="003467D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351" w:type="pct"/>
            <w:vAlign w:val="center"/>
          </w:tcPr>
          <w:p w14:paraId="2C63194B" w14:textId="7AD63292" w:rsidR="003467D3" w:rsidRPr="00220E13" w:rsidRDefault="003467D3" w:rsidP="003467D3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357CF7" w:rsidRPr="00220E13" w14:paraId="7F958A46" w14:textId="77777777" w:rsidTr="0057596A">
        <w:trPr>
          <w:trHeight w:val="206"/>
        </w:trPr>
        <w:tc>
          <w:tcPr>
            <w:tcW w:w="2541" w:type="pct"/>
            <w:gridSpan w:val="4"/>
            <w:tcBorders>
              <w:bottom w:val="single" w:sz="4" w:space="0" w:color="auto"/>
            </w:tcBorders>
          </w:tcPr>
          <w:p w14:paraId="4A3B65A3" w14:textId="77777777" w:rsidR="00357CF7" w:rsidRPr="00220E13" w:rsidRDefault="00357CF7" w:rsidP="006F533D">
            <w:pPr>
              <w:snapToGrid w:val="0"/>
              <w:spacing w:after="0"/>
              <w:jc w:val="right"/>
              <w:rPr>
                <w:rFonts w:ascii="Times New Roman" w:hAnsi="Times New Roman"/>
                <w:b/>
              </w:rPr>
            </w:pPr>
            <w:r w:rsidRPr="00220E13">
              <w:rPr>
                <w:rFonts w:ascii="Times New Roman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63B70A7C" w14:textId="77777777" w:rsidR="00357CF7" w:rsidRPr="00220E13" w:rsidRDefault="00357CF7" w:rsidP="006F533D">
            <w:pPr>
              <w:snapToGrid w:val="0"/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21" w:type="pct"/>
          </w:tcPr>
          <w:p w14:paraId="001A22F3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4" w:type="pct"/>
          </w:tcPr>
          <w:p w14:paraId="05BB66F9" w14:textId="77777777" w:rsidR="00357CF7" w:rsidRPr="00220E13" w:rsidRDefault="00357CF7" w:rsidP="006F533D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" w:type="pct"/>
          </w:tcPr>
          <w:p w14:paraId="016A15C2" w14:textId="06B3B195" w:rsidR="00357CF7" w:rsidRPr="00220E13" w:rsidRDefault="003467D3" w:rsidP="006F533D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357CF7" w:rsidRPr="00220E13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52" w:type="pct"/>
          </w:tcPr>
          <w:p w14:paraId="5DD17745" w14:textId="285F50D1" w:rsidR="00357CF7" w:rsidRPr="00220E13" w:rsidRDefault="003467D3" w:rsidP="006F533D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357CF7" w:rsidRPr="00220E13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51" w:type="pct"/>
          </w:tcPr>
          <w:p w14:paraId="47D98A25" w14:textId="44507B7F" w:rsidR="00357CF7" w:rsidRPr="00220E13" w:rsidRDefault="003467D3" w:rsidP="006F533D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357CF7" w:rsidRPr="00220E13">
              <w:rPr>
                <w:rFonts w:ascii="Times New Roman" w:hAnsi="Times New Roman"/>
                <w:b/>
              </w:rPr>
              <w:t>0,00</w:t>
            </w:r>
          </w:p>
        </w:tc>
      </w:tr>
    </w:tbl>
    <w:bookmarkEnd w:id="1"/>
    <w:bookmarkEnd w:id="2"/>
    <w:p w14:paraId="56BCECA5" w14:textId="193FF454" w:rsidR="00202F07" w:rsidRPr="001936F5" w:rsidRDefault="00202F07" w:rsidP="00202F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Расходы средств бюджета по ПЛАНУ осуществляются на основе расчета обоснованных затрат и ресурсов, необходимых для оказания данных услуг. Расчет стоимости основан на исследовании рынка аналогичных услуг и на результатах анализа стоимости муниципальных контрактов, заключенных Муниципальным образованием за предыдущий год, с учетом роста индекса потребительских цен.</w:t>
      </w:r>
    </w:p>
    <w:p w14:paraId="03F48F68" w14:textId="633972FB" w:rsidR="00C1572E" w:rsidRPr="001936F5" w:rsidRDefault="00202F07" w:rsidP="00202F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В ходе реализации плана возможно перераспределение средств по предусмотренным в нем мероприятиям.</w:t>
      </w:r>
    </w:p>
    <w:p w14:paraId="107691E2" w14:textId="77777777" w:rsidR="005B21DD" w:rsidRPr="001936F5" w:rsidRDefault="005B21DD" w:rsidP="00202F07">
      <w:pPr>
        <w:widowControl w:val="0"/>
        <w:spacing w:after="0" w:line="240" w:lineRule="auto"/>
        <w:ind w:left="992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3DF53BAB" w14:textId="3B6AEF99" w:rsidR="00202F07" w:rsidRPr="001936F5" w:rsidRDefault="00202F07" w:rsidP="00202F07">
      <w:pPr>
        <w:widowControl w:val="0"/>
        <w:spacing w:after="0" w:line="240" w:lineRule="auto"/>
        <w:ind w:left="992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1936F5">
        <w:rPr>
          <w:rFonts w:ascii="Times New Roman" w:hAnsi="Times New Roman"/>
          <w:b/>
          <w:bCs/>
          <w:color w:val="000000"/>
          <w:sz w:val="25"/>
          <w:szCs w:val="25"/>
        </w:rPr>
        <w:t>3. ОПИСАНИЕ МЕРОПРИЯТИЙ С ОБОСНОВАНИЕМ ИХ ВЫДЕЛЕНИЯ И МЕХАНИЗМОВ РЕАЛИЗАЦИИ</w:t>
      </w:r>
    </w:p>
    <w:p w14:paraId="048024FA" w14:textId="5F506EEE" w:rsidR="005B7AD8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 xml:space="preserve">Данный ПЛАН ориентирован на социальный эффект и решение значимых задач по осуществлению экологического просвещения, организации экологического воспитания и формированию экологической культуры посредством реализации запланированных мероприятий. Выполнение всего комплекса мероприятий, предусматривает позитивные изменения в </w:t>
      </w:r>
      <w:r w:rsidR="005B2D87" w:rsidRPr="001936F5">
        <w:rPr>
          <w:rFonts w:ascii="Times New Roman" w:hAnsi="Times New Roman"/>
          <w:color w:val="000000"/>
          <w:sz w:val="25"/>
          <w:szCs w:val="25"/>
        </w:rPr>
        <w:t>экологической</w:t>
      </w:r>
      <w:r w:rsidRPr="001936F5">
        <w:rPr>
          <w:rFonts w:ascii="Times New Roman" w:hAnsi="Times New Roman"/>
          <w:color w:val="000000"/>
          <w:sz w:val="25"/>
          <w:szCs w:val="25"/>
        </w:rPr>
        <w:t xml:space="preserve"> сфере. </w:t>
      </w:r>
    </w:p>
    <w:p w14:paraId="78F1AA8A" w14:textId="2F3ABEF2" w:rsidR="005B2D87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Цел</w:t>
      </w:r>
      <w:r w:rsidR="005B2D87" w:rsidRPr="001936F5">
        <w:rPr>
          <w:rFonts w:ascii="Times New Roman" w:hAnsi="Times New Roman"/>
          <w:color w:val="000000"/>
          <w:sz w:val="25"/>
          <w:szCs w:val="25"/>
        </w:rPr>
        <w:t>ь ПЛАНА</w:t>
      </w:r>
      <w:r w:rsidRPr="001936F5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gramStart"/>
      <w:r w:rsidR="005B2D87" w:rsidRPr="001936F5">
        <w:rPr>
          <w:rFonts w:ascii="Times New Roman" w:hAnsi="Times New Roman"/>
          <w:color w:val="000000"/>
          <w:sz w:val="25"/>
          <w:szCs w:val="25"/>
        </w:rPr>
        <w:t xml:space="preserve">- </w:t>
      </w:r>
      <w:r w:rsidRPr="001936F5">
        <w:rPr>
          <w:rFonts w:ascii="Times New Roman" w:hAnsi="Times New Roman"/>
          <w:color w:val="000000"/>
          <w:sz w:val="25"/>
          <w:szCs w:val="25"/>
        </w:rPr>
        <w:t xml:space="preserve"> формирование</w:t>
      </w:r>
      <w:proofErr w:type="gramEnd"/>
      <w:r w:rsidRPr="001936F5">
        <w:rPr>
          <w:rFonts w:ascii="Times New Roman" w:hAnsi="Times New Roman"/>
          <w:color w:val="000000"/>
          <w:sz w:val="25"/>
          <w:szCs w:val="25"/>
        </w:rPr>
        <w:t xml:space="preserve"> экологического воспитания и экологической культуры в обществе, экологической грамотности населения муниципального округа. </w:t>
      </w:r>
    </w:p>
    <w:p w14:paraId="3A740E72" w14:textId="77777777" w:rsidR="005B2D87" w:rsidRPr="001936F5" w:rsidRDefault="005B2D87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Р</w:t>
      </w:r>
      <w:r w:rsidR="005B7AD8" w:rsidRPr="001936F5">
        <w:rPr>
          <w:rFonts w:ascii="Times New Roman" w:hAnsi="Times New Roman"/>
          <w:color w:val="000000"/>
          <w:sz w:val="25"/>
          <w:szCs w:val="25"/>
        </w:rPr>
        <w:t>еализация поставленной цели обеспечивается выполнением следующих задач</w:t>
      </w:r>
      <w:r w:rsidRPr="001936F5">
        <w:rPr>
          <w:rFonts w:ascii="Times New Roman" w:hAnsi="Times New Roman"/>
          <w:color w:val="000000"/>
          <w:sz w:val="25"/>
          <w:szCs w:val="25"/>
        </w:rPr>
        <w:t>:</w:t>
      </w:r>
    </w:p>
    <w:p w14:paraId="3E2CEEE2" w14:textId="77777777" w:rsidR="005B2D87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 xml:space="preserve"> -</w:t>
      </w:r>
      <w:r w:rsidR="005B2D87" w:rsidRPr="001936F5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1936F5">
        <w:rPr>
          <w:rFonts w:ascii="Times New Roman" w:hAnsi="Times New Roman"/>
          <w:color w:val="000000"/>
          <w:sz w:val="25"/>
          <w:szCs w:val="25"/>
        </w:rPr>
        <w:t>распространение системы экологического просвещения;</w:t>
      </w:r>
    </w:p>
    <w:p w14:paraId="0E56EF99" w14:textId="7A11EEF6" w:rsidR="005B7AD8" w:rsidRPr="001936F5" w:rsidRDefault="005B2D87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 xml:space="preserve">- </w:t>
      </w:r>
      <w:r w:rsidR="005B7AD8" w:rsidRPr="001936F5">
        <w:rPr>
          <w:rFonts w:ascii="Times New Roman" w:hAnsi="Times New Roman"/>
          <w:color w:val="000000"/>
          <w:sz w:val="25"/>
          <w:szCs w:val="25"/>
        </w:rPr>
        <w:t>оказание помощи населению в осознании ценности окружающей среды 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</w:r>
    </w:p>
    <w:p w14:paraId="383274BC" w14:textId="77777777" w:rsidR="005B7AD8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- 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</w:r>
    </w:p>
    <w:p w14:paraId="02B513F6" w14:textId="77777777" w:rsidR="005B7AD8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- 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</w:r>
    </w:p>
    <w:p w14:paraId="67D6FEAE" w14:textId="77CB78AA" w:rsidR="00202F07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- предоставление каждому члену общества осознание его причастности к сохранению природы.</w:t>
      </w:r>
    </w:p>
    <w:p w14:paraId="50558078" w14:textId="5B2BC02E" w:rsidR="005B7AD8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 xml:space="preserve">В результате реализации </w:t>
      </w:r>
      <w:r w:rsidR="002C6DA2" w:rsidRPr="001936F5">
        <w:rPr>
          <w:rFonts w:ascii="Times New Roman" w:hAnsi="Times New Roman"/>
          <w:color w:val="000000"/>
          <w:sz w:val="25"/>
          <w:szCs w:val="25"/>
        </w:rPr>
        <w:t>ПЛАНА</w:t>
      </w:r>
      <w:r w:rsidRPr="001936F5">
        <w:rPr>
          <w:rFonts w:ascii="Times New Roman" w:hAnsi="Times New Roman"/>
          <w:color w:val="000000"/>
          <w:sz w:val="25"/>
          <w:szCs w:val="25"/>
        </w:rPr>
        <w:t xml:space="preserve"> ожидается:</w:t>
      </w:r>
    </w:p>
    <w:p w14:paraId="7B2E5894" w14:textId="284D7C25" w:rsidR="005B7AD8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- формирование экологически ориентированного общественного мнения и «экологически воспитанных» людей;</w:t>
      </w:r>
    </w:p>
    <w:p w14:paraId="3C090F91" w14:textId="77777777" w:rsidR="005B7AD8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>- обеспечение эффективного участия жителей округа в решении вопросов, связанных с охраной окружающей среды;</w:t>
      </w:r>
    </w:p>
    <w:p w14:paraId="3A27F00E" w14:textId="77777777" w:rsidR="002C6DA2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 xml:space="preserve">- повышения информированности населения </w:t>
      </w:r>
      <w:r w:rsidR="002C6DA2" w:rsidRPr="001936F5">
        <w:rPr>
          <w:rFonts w:ascii="Times New Roman" w:hAnsi="Times New Roman"/>
          <w:color w:val="000000"/>
          <w:sz w:val="25"/>
          <w:szCs w:val="25"/>
        </w:rPr>
        <w:t>в вопросах экологии;</w:t>
      </w:r>
    </w:p>
    <w:p w14:paraId="582E2F5E" w14:textId="5B9760F8" w:rsidR="00141980" w:rsidRPr="001936F5" w:rsidRDefault="005B7AD8" w:rsidP="005B21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1936F5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2C6DA2" w:rsidRPr="001936F5">
        <w:rPr>
          <w:rFonts w:ascii="Times New Roman" w:hAnsi="Times New Roman"/>
          <w:color w:val="000000"/>
          <w:sz w:val="25"/>
          <w:szCs w:val="25"/>
        </w:rPr>
        <w:t>-</w:t>
      </w:r>
      <w:r w:rsidRPr="001936F5">
        <w:rPr>
          <w:rFonts w:ascii="Times New Roman" w:hAnsi="Times New Roman"/>
          <w:color w:val="000000"/>
          <w:sz w:val="25"/>
          <w:szCs w:val="25"/>
        </w:rPr>
        <w:t xml:space="preserve"> регулярное размещение материалов, посвящённых экологическому просвещению.</w:t>
      </w:r>
    </w:p>
    <w:p w14:paraId="7EDC17E4" w14:textId="77777777" w:rsidR="00141980" w:rsidRPr="001936F5" w:rsidRDefault="00141980" w:rsidP="00B16B67">
      <w:pPr>
        <w:widowControl w:val="0"/>
        <w:spacing w:after="0" w:line="240" w:lineRule="auto"/>
        <w:rPr>
          <w:rFonts w:ascii="Times New Roman" w:hAnsi="Times New Roman"/>
          <w:color w:val="000000"/>
          <w:sz w:val="25"/>
          <w:szCs w:val="25"/>
        </w:rPr>
      </w:pPr>
    </w:p>
    <w:p w14:paraId="5C8D7180" w14:textId="77777777" w:rsidR="00141980" w:rsidRPr="001936F5" w:rsidRDefault="00141980" w:rsidP="00B16B67">
      <w:pPr>
        <w:widowControl w:val="0"/>
        <w:spacing w:after="0" w:line="240" w:lineRule="auto"/>
        <w:rPr>
          <w:rFonts w:ascii="Times New Roman" w:hAnsi="Times New Roman"/>
          <w:color w:val="000000"/>
          <w:sz w:val="25"/>
          <w:szCs w:val="25"/>
        </w:rPr>
      </w:pPr>
    </w:p>
    <w:p w14:paraId="39481617" w14:textId="77777777" w:rsidR="00141980" w:rsidRPr="001936F5" w:rsidRDefault="00141980" w:rsidP="00B16B67">
      <w:pPr>
        <w:widowControl w:val="0"/>
        <w:spacing w:after="0" w:line="240" w:lineRule="auto"/>
        <w:rPr>
          <w:rFonts w:ascii="Times New Roman" w:hAnsi="Times New Roman"/>
          <w:color w:val="000000"/>
          <w:sz w:val="25"/>
          <w:szCs w:val="25"/>
        </w:rPr>
      </w:pPr>
    </w:p>
    <w:p w14:paraId="1D843AFD" w14:textId="2581C40A" w:rsidR="00B16B67" w:rsidRPr="001936F5" w:rsidRDefault="000E45EA" w:rsidP="00B16B67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5"/>
          <w:szCs w:val="25"/>
        </w:rPr>
      </w:pPr>
      <w:r w:rsidRPr="001936F5">
        <w:rPr>
          <w:rFonts w:ascii="Times New Roman" w:hAnsi="Times New Roman"/>
          <w:b/>
          <w:color w:val="000000"/>
          <w:sz w:val="25"/>
          <w:szCs w:val="25"/>
        </w:rPr>
        <w:t>В</w:t>
      </w:r>
      <w:r w:rsidR="00985EAE">
        <w:rPr>
          <w:rFonts w:ascii="Times New Roman" w:hAnsi="Times New Roman"/>
          <w:b/>
          <w:color w:val="000000"/>
          <w:sz w:val="25"/>
          <w:szCs w:val="25"/>
        </w:rPr>
        <w:t>рио г</w:t>
      </w:r>
      <w:r w:rsidRPr="001936F5">
        <w:rPr>
          <w:rFonts w:ascii="Times New Roman" w:hAnsi="Times New Roman"/>
          <w:b/>
          <w:color w:val="000000"/>
          <w:sz w:val="25"/>
          <w:szCs w:val="25"/>
        </w:rPr>
        <w:t>лавы местной Администрации</w:t>
      </w:r>
      <w:r w:rsidR="002C6DA2" w:rsidRPr="001936F5">
        <w:rPr>
          <w:rFonts w:ascii="Times New Roman" w:hAnsi="Times New Roman"/>
          <w:b/>
          <w:color w:val="000000"/>
          <w:sz w:val="25"/>
          <w:szCs w:val="25"/>
        </w:rPr>
        <w:t xml:space="preserve">      </w:t>
      </w:r>
      <w:r w:rsidRPr="001936F5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r w:rsidR="00961C3D" w:rsidRPr="001936F5">
        <w:rPr>
          <w:rFonts w:ascii="Times New Roman" w:hAnsi="Times New Roman"/>
          <w:b/>
          <w:color w:val="000000"/>
          <w:sz w:val="25"/>
          <w:szCs w:val="25"/>
          <w:u w:val="single"/>
        </w:rPr>
        <w:t>__</w:t>
      </w:r>
      <w:r w:rsidR="002C6DA2" w:rsidRPr="001936F5">
        <w:rPr>
          <w:rFonts w:ascii="Times New Roman" w:hAnsi="Times New Roman"/>
          <w:b/>
          <w:color w:val="000000"/>
          <w:sz w:val="25"/>
          <w:szCs w:val="25"/>
          <w:u w:val="single"/>
        </w:rPr>
        <w:t>_____________</w:t>
      </w:r>
      <w:r w:rsidR="00961C3D" w:rsidRPr="001936F5">
        <w:rPr>
          <w:rFonts w:ascii="Times New Roman" w:hAnsi="Times New Roman"/>
          <w:b/>
          <w:color w:val="000000"/>
          <w:sz w:val="25"/>
          <w:szCs w:val="25"/>
          <w:u w:val="single"/>
        </w:rPr>
        <w:t>__</w:t>
      </w:r>
      <w:r w:rsidR="002C6DA2" w:rsidRPr="001936F5">
        <w:rPr>
          <w:rFonts w:ascii="Times New Roman" w:hAnsi="Times New Roman"/>
          <w:b/>
          <w:color w:val="000000"/>
          <w:sz w:val="25"/>
          <w:szCs w:val="25"/>
        </w:rPr>
        <w:t xml:space="preserve">   </w:t>
      </w:r>
      <w:r w:rsidR="00961C3D" w:rsidRPr="001936F5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r w:rsidR="001936F5">
        <w:rPr>
          <w:rFonts w:ascii="Times New Roman" w:hAnsi="Times New Roman"/>
          <w:b/>
          <w:color w:val="000000"/>
          <w:sz w:val="25"/>
          <w:szCs w:val="25"/>
        </w:rPr>
        <w:t xml:space="preserve">            </w:t>
      </w:r>
      <w:r w:rsidR="0082062D" w:rsidRPr="001936F5">
        <w:rPr>
          <w:rFonts w:ascii="Times New Roman" w:hAnsi="Times New Roman"/>
          <w:b/>
          <w:color w:val="000000"/>
          <w:sz w:val="25"/>
          <w:szCs w:val="25"/>
        </w:rPr>
        <w:t>П.</w:t>
      </w:r>
      <w:r w:rsidR="00141980" w:rsidRPr="001936F5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r w:rsidR="0082062D" w:rsidRPr="001936F5">
        <w:rPr>
          <w:rFonts w:ascii="Times New Roman" w:hAnsi="Times New Roman"/>
          <w:b/>
          <w:color w:val="000000"/>
          <w:sz w:val="25"/>
          <w:szCs w:val="25"/>
        </w:rPr>
        <w:t>Б. Созинов</w:t>
      </w:r>
    </w:p>
    <w:p w14:paraId="74D7AC16" w14:textId="77777777" w:rsidR="00C1572E" w:rsidRPr="001936F5" w:rsidRDefault="00C1572E" w:rsidP="00B16B67">
      <w:pPr>
        <w:widowControl w:val="0"/>
        <w:spacing w:after="0" w:line="240" w:lineRule="auto"/>
        <w:rPr>
          <w:rFonts w:ascii="Times New Roman" w:hAnsi="Times New Roman"/>
          <w:color w:val="000000"/>
          <w:sz w:val="25"/>
          <w:szCs w:val="25"/>
        </w:rPr>
      </w:pPr>
    </w:p>
    <w:p w14:paraId="10F1C055" w14:textId="77777777" w:rsidR="00234909" w:rsidRPr="001936F5" w:rsidRDefault="00234909" w:rsidP="00B16B67">
      <w:pPr>
        <w:widowControl w:val="0"/>
        <w:spacing w:after="0" w:line="240" w:lineRule="auto"/>
        <w:rPr>
          <w:rFonts w:ascii="Times New Roman" w:hAnsi="Times New Roman"/>
          <w:color w:val="000000"/>
          <w:sz w:val="25"/>
          <w:szCs w:val="25"/>
        </w:rPr>
      </w:pPr>
    </w:p>
    <w:p w14:paraId="256C2591" w14:textId="77777777" w:rsidR="00234909" w:rsidRPr="001936F5" w:rsidRDefault="00234909" w:rsidP="00B16B67">
      <w:pPr>
        <w:widowControl w:val="0"/>
        <w:spacing w:after="0" w:line="240" w:lineRule="auto"/>
        <w:rPr>
          <w:rFonts w:ascii="Times New Roman" w:hAnsi="Times New Roman"/>
          <w:color w:val="000000"/>
          <w:sz w:val="25"/>
          <w:szCs w:val="25"/>
        </w:rPr>
      </w:pPr>
    </w:p>
    <w:sectPr w:rsidR="00234909" w:rsidRPr="001936F5" w:rsidSect="002C6DA2">
      <w:pgSz w:w="11906" w:h="16838"/>
      <w:pgMar w:top="1191" w:right="851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DC9F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9CB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DAA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448D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FECE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3E9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9067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8436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2CE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46E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9D1C26"/>
    <w:multiLevelType w:val="hybridMultilevel"/>
    <w:tmpl w:val="30CEBC6C"/>
    <w:lvl w:ilvl="0" w:tplc="1FD48DD8">
      <w:start w:val="1"/>
      <w:numFmt w:val="decimal"/>
      <w:lvlText w:val="%1."/>
      <w:lvlJc w:val="left"/>
      <w:pPr>
        <w:ind w:left="17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29" w:hanging="360"/>
      </w:pPr>
    </w:lvl>
    <w:lvl w:ilvl="2" w:tplc="0419001B" w:tentative="1">
      <w:start w:val="1"/>
      <w:numFmt w:val="lowerRoman"/>
      <w:lvlText w:val="%3."/>
      <w:lvlJc w:val="right"/>
      <w:pPr>
        <w:ind w:left="3149" w:hanging="180"/>
      </w:pPr>
    </w:lvl>
    <w:lvl w:ilvl="3" w:tplc="0419000F" w:tentative="1">
      <w:start w:val="1"/>
      <w:numFmt w:val="decimal"/>
      <w:lvlText w:val="%4."/>
      <w:lvlJc w:val="left"/>
      <w:pPr>
        <w:ind w:left="3869" w:hanging="360"/>
      </w:pPr>
    </w:lvl>
    <w:lvl w:ilvl="4" w:tplc="04190019" w:tentative="1">
      <w:start w:val="1"/>
      <w:numFmt w:val="lowerLetter"/>
      <w:lvlText w:val="%5."/>
      <w:lvlJc w:val="left"/>
      <w:pPr>
        <w:ind w:left="4589" w:hanging="360"/>
      </w:pPr>
    </w:lvl>
    <w:lvl w:ilvl="5" w:tplc="0419001B" w:tentative="1">
      <w:start w:val="1"/>
      <w:numFmt w:val="lowerRoman"/>
      <w:lvlText w:val="%6."/>
      <w:lvlJc w:val="right"/>
      <w:pPr>
        <w:ind w:left="5309" w:hanging="180"/>
      </w:pPr>
    </w:lvl>
    <w:lvl w:ilvl="6" w:tplc="0419000F" w:tentative="1">
      <w:start w:val="1"/>
      <w:numFmt w:val="decimal"/>
      <w:lvlText w:val="%7."/>
      <w:lvlJc w:val="left"/>
      <w:pPr>
        <w:ind w:left="6029" w:hanging="360"/>
      </w:pPr>
    </w:lvl>
    <w:lvl w:ilvl="7" w:tplc="04190019" w:tentative="1">
      <w:start w:val="1"/>
      <w:numFmt w:val="lowerLetter"/>
      <w:lvlText w:val="%8."/>
      <w:lvlJc w:val="left"/>
      <w:pPr>
        <w:ind w:left="6749" w:hanging="360"/>
      </w:pPr>
    </w:lvl>
    <w:lvl w:ilvl="8" w:tplc="0419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11" w15:restartNumberingAfterBreak="0">
    <w:nsid w:val="0B50323D"/>
    <w:multiLevelType w:val="hybridMultilevel"/>
    <w:tmpl w:val="3840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52AD0"/>
    <w:multiLevelType w:val="hybridMultilevel"/>
    <w:tmpl w:val="C73CE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3343A"/>
    <w:multiLevelType w:val="hybridMultilevel"/>
    <w:tmpl w:val="976A4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980DE3"/>
    <w:multiLevelType w:val="hybridMultilevel"/>
    <w:tmpl w:val="7AF6B0FE"/>
    <w:lvl w:ilvl="0" w:tplc="487C1776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6" w15:restartNumberingAfterBreak="0">
    <w:nsid w:val="2AD9034E"/>
    <w:multiLevelType w:val="hybridMultilevel"/>
    <w:tmpl w:val="3C18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A34F0"/>
    <w:multiLevelType w:val="hybridMultilevel"/>
    <w:tmpl w:val="34C4A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B3183"/>
    <w:multiLevelType w:val="hybridMultilevel"/>
    <w:tmpl w:val="030408D6"/>
    <w:lvl w:ilvl="0" w:tplc="8536EE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7576"/>
    <w:multiLevelType w:val="hybridMultilevel"/>
    <w:tmpl w:val="3CAABCE8"/>
    <w:lvl w:ilvl="0" w:tplc="7E809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2A6DCB"/>
    <w:multiLevelType w:val="hybridMultilevel"/>
    <w:tmpl w:val="CB68EF6C"/>
    <w:lvl w:ilvl="0" w:tplc="4DF8A5D0">
      <w:start w:val="1"/>
      <w:numFmt w:val="decimal"/>
      <w:lvlText w:val="%1."/>
      <w:lvlJc w:val="left"/>
      <w:pPr>
        <w:ind w:left="1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9" w:hanging="360"/>
      </w:pPr>
    </w:lvl>
    <w:lvl w:ilvl="2" w:tplc="0419001B" w:tentative="1">
      <w:start w:val="1"/>
      <w:numFmt w:val="lowerRoman"/>
      <w:lvlText w:val="%3."/>
      <w:lvlJc w:val="right"/>
      <w:pPr>
        <w:ind w:left="3149" w:hanging="180"/>
      </w:pPr>
    </w:lvl>
    <w:lvl w:ilvl="3" w:tplc="0419000F" w:tentative="1">
      <w:start w:val="1"/>
      <w:numFmt w:val="decimal"/>
      <w:lvlText w:val="%4."/>
      <w:lvlJc w:val="left"/>
      <w:pPr>
        <w:ind w:left="3869" w:hanging="360"/>
      </w:pPr>
    </w:lvl>
    <w:lvl w:ilvl="4" w:tplc="04190019" w:tentative="1">
      <w:start w:val="1"/>
      <w:numFmt w:val="lowerLetter"/>
      <w:lvlText w:val="%5."/>
      <w:lvlJc w:val="left"/>
      <w:pPr>
        <w:ind w:left="4589" w:hanging="360"/>
      </w:pPr>
    </w:lvl>
    <w:lvl w:ilvl="5" w:tplc="0419001B" w:tentative="1">
      <w:start w:val="1"/>
      <w:numFmt w:val="lowerRoman"/>
      <w:lvlText w:val="%6."/>
      <w:lvlJc w:val="right"/>
      <w:pPr>
        <w:ind w:left="5309" w:hanging="180"/>
      </w:pPr>
    </w:lvl>
    <w:lvl w:ilvl="6" w:tplc="0419000F" w:tentative="1">
      <w:start w:val="1"/>
      <w:numFmt w:val="decimal"/>
      <w:lvlText w:val="%7."/>
      <w:lvlJc w:val="left"/>
      <w:pPr>
        <w:ind w:left="6029" w:hanging="360"/>
      </w:pPr>
    </w:lvl>
    <w:lvl w:ilvl="7" w:tplc="04190019" w:tentative="1">
      <w:start w:val="1"/>
      <w:numFmt w:val="lowerLetter"/>
      <w:lvlText w:val="%8."/>
      <w:lvlJc w:val="left"/>
      <w:pPr>
        <w:ind w:left="6749" w:hanging="360"/>
      </w:pPr>
    </w:lvl>
    <w:lvl w:ilvl="8" w:tplc="0419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21" w15:restartNumberingAfterBreak="0">
    <w:nsid w:val="3BA02930"/>
    <w:multiLevelType w:val="hybridMultilevel"/>
    <w:tmpl w:val="B1F0B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87337"/>
    <w:multiLevelType w:val="hybridMultilevel"/>
    <w:tmpl w:val="CE60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A1E56"/>
    <w:multiLevelType w:val="hybridMultilevel"/>
    <w:tmpl w:val="C0784844"/>
    <w:lvl w:ilvl="0" w:tplc="2424BF8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67D4E"/>
    <w:multiLevelType w:val="hybridMultilevel"/>
    <w:tmpl w:val="BCD6D7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4E52EC7"/>
    <w:multiLevelType w:val="hybridMultilevel"/>
    <w:tmpl w:val="A0E28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27E55"/>
    <w:multiLevelType w:val="hybridMultilevel"/>
    <w:tmpl w:val="4A4A6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60415"/>
    <w:multiLevelType w:val="hybridMultilevel"/>
    <w:tmpl w:val="746CF5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0D8797B"/>
    <w:multiLevelType w:val="hybridMultilevel"/>
    <w:tmpl w:val="0108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853E5"/>
    <w:multiLevelType w:val="hybridMultilevel"/>
    <w:tmpl w:val="3AF0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F55D5"/>
    <w:multiLevelType w:val="hybridMultilevel"/>
    <w:tmpl w:val="2B384A90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1" w15:restartNumberingAfterBreak="0">
    <w:nsid w:val="67AB680A"/>
    <w:multiLevelType w:val="hybridMultilevel"/>
    <w:tmpl w:val="4A4A6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01080"/>
    <w:multiLevelType w:val="hybridMultilevel"/>
    <w:tmpl w:val="E8D49D88"/>
    <w:lvl w:ilvl="0" w:tplc="E7D6BE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7432667F"/>
    <w:multiLevelType w:val="hybridMultilevel"/>
    <w:tmpl w:val="31D2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E41AA"/>
    <w:multiLevelType w:val="hybridMultilevel"/>
    <w:tmpl w:val="78723F86"/>
    <w:lvl w:ilvl="0" w:tplc="51FED98C">
      <w:start w:val="1"/>
      <w:numFmt w:val="decimal"/>
      <w:lvlText w:val="%1."/>
      <w:lvlJc w:val="left"/>
      <w:pPr>
        <w:ind w:left="17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29" w:hanging="360"/>
      </w:pPr>
    </w:lvl>
    <w:lvl w:ilvl="2" w:tplc="0419001B" w:tentative="1">
      <w:start w:val="1"/>
      <w:numFmt w:val="lowerRoman"/>
      <w:lvlText w:val="%3."/>
      <w:lvlJc w:val="right"/>
      <w:pPr>
        <w:ind w:left="3149" w:hanging="180"/>
      </w:pPr>
    </w:lvl>
    <w:lvl w:ilvl="3" w:tplc="0419000F" w:tentative="1">
      <w:start w:val="1"/>
      <w:numFmt w:val="decimal"/>
      <w:lvlText w:val="%4."/>
      <w:lvlJc w:val="left"/>
      <w:pPr>
        <w:ind w:left="3869" w:hanging="360"/>
      </w:pPr>
    </w:lvl>
    <w:lvl w:ilvl="4" w:tplc="04190019" w:tentative="1">
      <w:start w:val="1"/>
      <w:numFmt w:val="lowerLetter"/>
      <w:lvlText w:val="%5."/>
      <w:lvlJc w:val="left"/>
      <w:pPr>
        <w:ind w:left="4589" w:hanging="360"/>
      </w:pPr>
    </w:lvl>
    <w:lvl w:ilvl="5" w:tplc="0419001B" w:tentative="1">
      <w:start w:val="1"/>
      <w:numFmt w:val="lowerRoman"/>
      <w:lvlText w:val="%6."/>
      <w:lvlJc w:val="right"/>
      <w:pPr>
        <w:ind w:left="5309" w:hanging="180"/>
      </w:pPr>
    </w:lvl>
    <w:lvl w:ilvl="6" w:tplc="0419000F" w:tentative="1">
      <w:start w:val="1"/>
      <w:numFmt w:val="decimal"/>
      <w:lvlText w:val="%7."/>
      <w:lvlJc w:val="left"/>
      <w:pPr>
        <w:ind w:left="6029" w:hanging="360"/>
      </w:pPr>
    </w:lvl>
    <w:lvl w:ilvl="7" w:tplc="04190019" w:tentative="1">
      <w:start w:val="1"/>
      <w:numFmt w:val="lowerLetter"/>
      <w:lvlText w:val="%8."/>
      <w:lvlJc w:val="left"/>
      <w:pPr>
        <w:ind w:left="6749" w:hanging="360"/>
      </w:pPr>
    </w:lvl>
    <w:lvl w:ilvl="8" w:tplc="0419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36" w15:restartNumberingAfterBreak="0">
    <w:nsid w:val="755A4F77"/>
    <w:multiLevelType w:val="hybridMultilevel"/>
    <w:tmpl w:val="8C562F6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B571E5C"/>
    <w:multiLevelType w:val="hybridMultilevel"/>
    <w:tmpl w:val="76BA5678"/>
    <w:lvl w:ilvl="0" w:tplc="AAD406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37"/>
  </w:num>
  <w:num w:numId="4">
    <w:abstractNumId w:val="2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7"/>
  </w:num>
  <w:num w:numId="16">
    <w:abstractNumId w:val="28"/>
  </w:num>
  <w:num w:numId="17">
    <w:abstractNumId w:val="15"/>
  </w:num>
  <w:num w:numId="18">
    <w:abstractNumId w:val="11"/>
  </w:num>
  <w:num w:numId="19">
    <w:abstractNumId w:val="17"/>
  </w:num>
  <w:num w:numId="20">
    <w:abstractNumId w:val="13"/>
  </w:num>
  <w:num w:numId="21">
    <w:abstractNumId w:val="21"/>
  </w:num>
  <w:num w:numId="22">
    <w:abstractNumId w:val="22"/>
  </w:num>
  <w:num w:numId="23">
    <w:abstractNumId w:val="29"/>
  </w:num>
  <w:num w:numId="24">
    <w:abstractNumId w:val="16"/>
  </w:num>
  <w:num w:numId="25">
    <w:abstractNumId w:val="31"/>
  </w:num>
  <w:num w:numId="26">
    <w:abstractNumId w:val="18"/>
  </w:num>
  <w:num w:numId="27">
    <w:abstractNumId w:val="19"/>
  </w:num>
  <w:num w:numId="28">
    <w:abstractNumId w:val="26"/>
  </w:num>
  <w:num w:numId="29">
    <w:abstractNumId w:val="36"/>
  </w:num>
  <w:num w:numId="30">
    <w:abstractNumId w:val="32"/>
  </w:num>
  <w:num w:numId="31">
    <w:abstractNumId w:val="25"/>
  </w:num>
  <w:num w:numId="32">
    <w:abstractNumId w:val="23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5"/>
  </w:num>
  <w:num w:numId="36">
    <w:abstractNumId w:val="20"/>
  </w:num>
  <w:num w:numId="37">
    <w:abstractNumId w:val="12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4E"/>
    <w:rsid w:val="00002CC1"/>
    <w:rsid w:val="0000787F"/>
    <w:rsid w:val="00011894"/>
    <w:rsid w:val="000129D2"/>
    <w:rsid w:val="00020FBE"/>
    <w:rsid w:val="00021B63"/>
    <w:rsid w:val="00036AAD"/>
    <w:rsid w:val="00040B8E"/>
    <w:rsid w:val="0004728A"/>
    <w:rsid w:val="00050C14"/>
    <w:rsid w:val="000531AF"/>
    <w:rsid w:val="000533B5"/>
    <w:rsid w:val="00054864"/>
    <w:rsid w:val="000614C6"/>
    <w:rsid w:val="00065E3C"/>
    <w:rsid w:val="00066209"/>
    <w:rsid w:val="00067582"/>
    <w:rsid w:val="000718C7"/>
    <w:rsid w:val="0007288E"/>
    <w:rsid w:val="000814DE"/>
    <w:rsid w:val="000963E8"/>
    <w:rsid w:val="000979BE"/>
    <w:rsid w:val="000C1D2A"/>
    <w:rsid w:val="000C4203"/>
    <w:rsid w:val="000E00DC"/>
    <w:rsid w:val="000E1E4D"/>
    <w:rsid w:val="000E45EA"/>
    <w:rsid w:val="000F11D1"/>
    <w:rsid w:val="000F47E2"/>
    <w:rsid w:val="00100040"/>
    <w:rsid w:val="0011588E"/>
    <w:rsid w:val="0013229A"/>
    <w:rsid w:val="00134348"/>
    <w:rsid w:val="00135F92"/>
    <w:rsid w:val="00141980"/>
    <w:rsid w:val="00145BD8"/>
    <w:rsid w:val="001479A4"/>
    <w:rsid w:val="00151377"/>
    <w:rsid w:val="0015285D"/>
    <w:rsid w:val="001531F0"/>
    <w:rsid w:val="001608EA"/>
    <w:rsid w:val="00161BE9"/>
    <w:rsid w:val="0018230F"/>
    <w:rsid w:val="00184A37"/>
    <w:rsid w:val="00186210"/>
    <w:rsid w:val="001936F5"/>
    <w:rsid w:val="00194EE7"/>
    <w:rsid w:val="001B2C12"/>
    <w:rsid w:val="001B3C97"/>
    <w:rsid w:val="001C72EE"/>
    <w:rsid w:val="001C78AE"/>
    <w:rsid w:val="001D180C"/>
    <w:rsid w:val="001D2854"/>
    <w:rsid w:val="001D621D"/>
    <w:rsid w:val="001D6713"/>
    <w:rsid w:val="001D7C5E"/>
    <w:rsid w:val="001E5D9A"/>
    <w:rsid w:val="001E7D27"/>
    <w:rsid w:val="001F1597"/>
    <w:rsid w:val="00201FE2"/>
    <w:rsid w:val="00202F07"/>
    <w:rsid w:val="002043C9"/>
    <w:rsid w:val="00210030"/>
    <w:rsid w:val="00212D1F"/>
    <w:rsid w:val="00213E5A"/>
    <w:rsid w:val="0021440F"/>
    <w:rsid w:val="002241C3"/>
    <w:rsid w:val="002309DC"/>
    <w:rsid w:val="00234909"/>
    <w:rsid w:val="0024181C"/>
    <w:rsid w:val="002470DC"/>
    <w:rsid w:val="00250DA9"/>
    <w:rsid w:val="00255E5C"/>
    <w:rsid w:val="00256348"/>
    <w:rsid w:val="0026280A"/>
    <w:rsid w:val="00265868"/>
    <w:rsid w:val="0026707A"/>
    <w:rsid w:val="00272049"/>
    <w:rsid w:val="002756CE"/>
    <w:rsid w:val="00281AD3"/>
    <w:rsid w:val="00281E32"/>
    <w:rsid w:val="00291A56"/>
    <w:rsid w:val="002A7928"/>
    <w:rsid w:val="002C17DA"/>
    <w:rsid w:val="002C6B79"/>
    <w:rsid w:val="002C6DA2"/>
    <w:rsid w:val="002C6F9B"/>
    <w:rsid w:val="002D0FC2"/>
    <w:rsid w:val="002D2A4D"/>
    <w:rsid w:val="002D3E54"/>
    <w:rsid w:val="00303E94"/>
    <w:rsid w:val="00314094"/>
    <w:rsid w:val="00314763"/>
    <w:rsid w:val="0031652C"/>
    <w:rsid w:val="0031654B"/>
    <w:rsid w:val="00323C65"/>
    <w:rsid w:val="00335BA8"/>
    <w:rsid w:val="0033752D"/>
    <w:rsid w:val="00340CDC"/>
    <w:rsid w:val="003437A6"/>
    <w:rsid w:val="00345C4E"/>
    <w:rsid w:val="003467D3"/>
    <w:rsid w:val="00351BE8"/>
    <w:rsid w:val="00352001"/>
    <w:rsid w:val="00357CF7"/>
    <w:rsid w:val="00366C3E"/>
    <w:rsid w:val="003709C2"/>
    <w:rsid w:val="00391024"/>
    <w:rsid w:val="00392C60"/>
    <w:rsid w:val="003A314D"/>
    <w:rsid w:val="003A35FB"/>
    <w:rsid w:val="003C0ED5"/>
    <w:rsid w:val="003C784D"/>
    <w:rsid w:val="003C7BC0"/>
    <w:rsid w:val="003D1EC2"/>
    <w:rsid w:val="003D31C8"/>
    <w:rsid w:val="003D48F4"/>
    <w:rsid w:val="003D5916"/>
    <w:rsid w:val="003D7C14"/>
    <w:rsid w:val="003E3E41"/>
    <w:rsid w:val="003E6643"/>
    <w:rsid w:val="003E76E0"/>
    <w:rsid w:val="003E7B39"/>
    <w:rsid w:val="003F0F1C"/>
    <w:rsid w:val="003F249B"/>
    <w:rsid w:val="003F37C2"/>
    <w:rsid w:val="003F4659"/>
    <w:rsid w:val="003F4899"/>
    <w:rsid w:val="003F703B"/>
    <w:rsid w:val="0040218C"/>
    <w:rsid w:val="004065DC"/>
    <w:rsid w:val="00407F17"/>
    <w:rsid w:val="00411383"/>
    <w:rsid w:val="00413FE8"/>
    <w:rsid w:val="00414BE2"/>
    <w:rsid w:val="004219F7"/>
    <w:rsid w:val="0043201F"/>
    <w:rsid w:val="004325AC"/>
    <w:rsid w:val="00432D6E"/>
    <w:rsid w:val="004343BF"/>
    <w:rsid w:val="00436F3A"/>
    <w:rsid w:val="0043748F"/>
    <w:rsid w:val="00444FE5"/>
    <w:rsid w:val="0044692D"/>
    <w:rsid w:val="004633E8"/>
    <w:rsid w:val="00475D6B"/>
    <w:rsid w:val="00487CC3"/>
    <w:rsid w:val="00491A66"/>
    <w:rsid w:val="00494075"/>
    <w:rsid w:val="004953E4"/>
    <w:rsid w:val="0049584E"/>
    <w:rsid w:val="004A18C4"/>
    <w:rsid w:val="004A2B8A"/>
    <w:rsid w:val="004B1ACB"/>
    <w:rsid w:val="004C09A4"/>
    <w:rsid w:val="004C52AD"/>
    <w:rsid w:val="004D3D7E"/>
    <w:rsid w:val="004D4C3F"/>
    <w:rsid w:val="004E0D45"/>
    <w:rsid w:val="004E4DC4"/>
    <w:rsid w:val="004E599C"/>
    <w:rsid w:val="004E64F0"/>
    <w:rsid w:val="004E6829"/>
    <w:rsid w:val="004F3A6F"/>
    <w:rsid w:val="004F4770"/>
    <w:rsid w:val="004F4EFC"/>
    <w:rsid w:val="00504012"/>
    <w:rsid w:val="00505731"/>
    <w:rsid w:val="00513584"/>
    <w:rsid w:val="005206B5"/>
    <w:rsid w:val="00524F20"/>
    <w:rsid w:val="005304C2"/>
    <w:rsid w:val="00536D67"/>
    <w:rsid w:val="005422E5"/>
    <w:rsid w:val="005472B7"/>
    <w:rsid w:val="00551D93"/>
    <w:rsid w:val="005523C0"/>
    <w:rsid w:val="00554318"/>
    <w:rsid w:val="00562173"/>
    <w:rsid w:val="00563A9F"/>
    <w:rsid w:val="005732A5"/>
    <w:rsid w:val="00574681"/>
    <w:rsid w:val="0057596A"/>
    <w:rsid w:val="00584B76"/>
    <w:rsid w:val="0059434E"/>
    <w:rsid w:val="005A025D"/>
    <w:rsid w:val="005A10ED"/>
    <w:rsid w:val="005A5D09"/>
    <w:rsid w:val="005A7845"/>
    <w:rsid w:val="005A7C74"/>
    <w:rsid w:val="005B21DD"/>
    <w:rsid w:val="005B2D48"/>
    <w:rsid w:val="005B2D87"/>
    <w:rsid w:val="005B3054"/>
    <w:rsid w:val="005B36B2"/>
    <w:rsid w:val="005B7AD8"/>
    <w:rsid w:val="005C0513"/>
    <w:rsid w:val="005C6866"/>
    <w:rsid w:val="005D3387"/>
    <w:rsid w:val="005D502D"/>
    <w:rsid w:val="005D520E"/>
    <w:rsid w:val="005D5B91"/>
    <w:rsid w:val="005E0B80"/>
    <w:rsid w:val="005E6623"/>
    <w:rsid w:val="005F28B0"/>
    <w:rsid w:val="005F4A26"/>
    <w:rsid w:val="00600641"/>
    <w:rsid w:val="006006BC"/>
    <w:rsid w:val="00600E09"/>
    <w:rsid w:val="006012D6"/>
    <w:rsid w:val="006016E4"/>
    <w:rsid w:val="00630083"/>
    <w:rsid w:val="00641583"/>
    <w:rsid w:val="006415EF"/>
    <w:rsid w:val="0065294C"/>
    <w:rsid w:val="00653D63"/>
    <w:rsid w:val="0067127A"/>
    <w:rsid w:val="0067399A"/>
    <w:rsid w:val="00681378"/>
    <w:rsid w:val="00687739"/>
    <w:rsid w:val="006914D9"/>
    <w:rsid w:val="006940CD"/>
    <w:rsid w:val="0069741C"/>
    <w:rsid w:val="006A1123"/>
    <w:rsid w:val="006B2307"/>
    <w:rsid w:val="006B528E"/>
    <w:rsid w:val="006B6D01"/>
    <w:rsid w:val="006C02B3"/>
    <w:rsid w:val="006C61A3"/>
    <w:rsid w:val="006C78C4"/>
    <w:rsid w:val="006D266B"/>
    <w:rsid w:val="006E1164"/>
    <w:rsid w:val="006E12C1"/>
    <w:rsid w:val="006F2AF3"/>
    <w:rsid w:val="006F7B46"/>
    <w:rsid w:val="00711B12"/>
    <w:rsid w:val="007143EE"/>
    <w:rsid w:val="00715194"/>
    <w:rsid w:val="007178CC"/>
    <w:rsid w:val="00717CDA"/>
    <w:rsid w:val="007271BA"/>
    <w:rsid w:val="007400E7"/>
    <w:rsid w:val="00740AF6"/>
    <w:rsid w:val="00750BEF"/>
    <w:rsid w:val="007541C8"/>
    <w:rsid w:val="0076244E"/>
    <w:rsid w:val="00765BD6"/>
    <w:rsid w:val="00774513"/>
    <w:rsid w:val="00782E64"/>
    <w:rsid w:val="007831DE"/>
    <w:rsid w:val="0079631E"/>
    <w:rsid w:val="007A1CCD"/>
    <w:rsid w:val="007A30EB"/>
    <w:rsid w:val="007A48F5"/>
    <w:rsid w:val="007B7452"/>
    <w:rsid w:val="007B7463"/>
    <w:rsid w:val="007C4BF5"/>
    <w:rsid w:val="007C6D35"/>
    <w:rsid w:val="007D012B"/>
    <w:rsid w:val="007D3E54"/>
    <w:rsid w:val="007E0C3C"/>
    <w:rsid w:val="007F4917"/>
    <w:rsid w:val="008049D2"/>
    <w:rsid w:val="00806100"/>
    <w:rsid w:val="00806229"/>
    <w:rsid w:val="008127BD"/>
    <w:rsid w:val="008140E7"/>
    <w:rsid w:val="0082062D"/>
    <w:rsid w:val="00827D3A"/>
    <w:rsid w:val="00831D96"/>
    <w:rsid w:val="008504DF"/>
    <w:rsid w:val="00850F5A"/>
    <w:rsid w:val="0085467F"/>
    <w:rsid w:val="00855217"/>
    <w:rsid w:val="00861087"/>
    <w:rsid w:val="008611FF"/>
    <w:rsid w:val="008645DA"/>
    <w:rsid w:val="00873419"/>
    <w:rsid w:val="00881C42"/>
    <w:rsid w:val="00886DA7"/>
    <w:rsid w:val="00895116"/>
    <w:rsid w:val="008A045A"/>
    <w:rsid w:val="008B4E28"/>
    <w:rsid w:val="008C1033"/>
    <w:rsid w:val="008C7D95"/>
    <w:rsid w:val="008D42AE"/>
    <w:rsid w:val="008D47D1"/>
    <w:rsid w:val="008D4A9C"/>
    <w:rsid w:val="008E1418"/>
    <w:rsid w:val="008E1B8B"/>
    <w:rsid w:val="008E4ED0"/>
    <w:rsid w:val="008E605C"/>
    <w:rsid w:val="008E74FB"/>
    <w:rsid w:val="00905B25"/>
    <w:rsid w:val="00905BDD"/>
    <w:rsid w:val="00910FD9"/>
    <w:rsid w:val="00911DD3"/>
    <w:rsid w:val="00912AD5"/>
    <w:rsid w:val="00921DAD"/>
    <w:rsid w:val="0092795C"/>
    <w:rsid w:val="009348D3"/>
    <w:rsid w:val="00941179"/>
    <w:rsid w:val="00946D4D"/>
    <w:rsid w:val="00954FDC"/>
    <w:rsid w:val="0095793F"/>
    <w:rsid w:val="00960E2F"/>
    <w:rsid w:val="00961C3D"/>
    <w:rsid w:val="0096576E"/>
    <w:rsid w:val="009721F2"/>
    <w:rsid w:val="0097354F"/>
    <w:rsid w:val="0097413E"/>
    <w:rsid w:val="00975C78"/>
    <w:rsid w:val="00975E7C"/>
    <w:rsid w:val="00976DBF"/>
    <w:rsid w:val="00984947"/>
    <w:rsid w:val="00985EAE"/>
    <w:rsid w:val="009A07EB"/>
    <w:rsid w:val="009A083A"/>
    <w:rsid w:val="009A514E"/>
    <w:rsid w:val="009A6445"/>
    <w:rsid w:val="009B0678"/>
    <w:rsid w:val="009B491F"/>
    <w:rsid w:val="009B69AC"/>
    <w:rsid w:val="009C1EF3"/>
    <w:rsid w:val="009C7D97"/>
    <w:rsid w:val="009D3C64"/>
    <w:rsid w:val="009D7033"/>
    <w:rsid w:val="009E383D"/>
    <w:rsid w:val="009F1283"/>
    <w:rsid w:val="009F2390"/>
    <w:rsid w:val="00A00091"/>
    <w:rsid w:val="00A0166E"/>
    <w:rsid w:val="00A07B6E"/>
    <w:rsid w:val="00A10DB9"/>
    <w:rsid w:val="00A1539E"/>
    <w:rsid w:val="00A157D0"/>
    <w:rsid w:val="00A2236B"/>
    <w:rsid w:val="00A22BC4"/>
    <w:rsid w:val="00A23DB1"/>
    <w:rsid w:val="00A25ADC"/>
    <w:rsid w:val="00A431B8"/>
    <w:rsid w:val="00A52137"/>
    <w:rsid w:val="00A64017"/>
    <w:rsid w:val="00A718B7"/>
    <w:rsid w:val="00A76189"/>
    <w:rsid w:val="00A85BB8"/>
    <w:rsid w:val="00A91C98"/>
    <w:rsid w:val="00A933E2"/>
    <w:rsid w:val="00A94CC4"/>
    <w:rsid w:val="00AA4C37"/>
    <w:rsid w:val="00AA6C58"/>
    <w:rsid w:val="00AC40E7"/>
    <w:rsid w:val="00AC4279"/>
    <w:rsid w:val="00AC7F2B"/>
    <w:rsid w:val="00AD1324"/>
    <w:rsid w:val="00AD17E8"/>
    <w:rsid w:val="00AD469F"/>
    <w:rsid w:val="00AE0942"/>
    <w:rsid w:val="00AE6505"/>
    <w:rsid w:val="00AF434D"/>
    <w:rsid w:val="00B019CE"/>
    <w:rsid w:val="00B05B6A"/>
    <w:rsid w:val="00B102BE"/>
    <w:rsid w:val="00B11C5C"/>
    <w:rsid w:val="00B16B67"/>
    <w:rsid w:val="00B24DD4"/>
    <w:rsid w:val="00B359A1"/>
    <w:rsid w:val="00B516E4"/>
    <w:rsid w:val="00B538C4"/>
    <w:rsid w:val="00B60465"/>
    <w:rsid w:val="00B62A14"/>
    <w:rsid w:val="00B67709"/>
    <w:rsid w:val="00B67FC1"/>
    <w:rsid w:val="00B71E53"/>
    <w:rsid w:val="00B85831"/>
    <w:rsid w:val="00B91415"/>
    <w:rsid w:val="00BA2E85"/>
    <w:rsid w:val="00BA513B"/>
    <w:rsid w:val="00BC22CD"/>
    <w:rsid w:val="00BC5BF2"/>
    <w:rsid w:val="00BD1F62"/>
    <w:rsid w:val="00BE5267"/>
    <w:rsid w:val="00BF106B"/>
    <w:rsid w:val="00BF56A8"/>
    <w:rsid w:val="00BF77FF"/>
    <w:rsid w:val="00BF7B9D"/>
    <w:rsid w:val="00C01CDF"/>
    <w:rsid w:val="00C1070B"/>
    <w:rsid w:val="00C12753"/>
    <w:rsid w:val="00C12D37"/>
    <w:rsid w:val="00C146C6"/>
    <w:rsid w:val="00C1572E"/>
    <w:rsid w:val="00C15FD2"/>
    <w:rsid w:val="00C20C8B"/>
    <w:rsid w:val="00C21F95"/>
    <w:rsid w:val="00C26DBF"/>
    <w:rsid w:val="00C324A9"/>
    <w:rsid w:val="00C35447"/>
    <w:rsid w:val="00C3561E"/>
    <w:rsid w:val="00C45520"/>
    <w:rsid w:val="00C45F0F"/>
    <w:rsid w:val="00C51C5C"/>
    <w:rsid w:val="00C51C9C"/>
    <w:rsid w:val="00C66021"/>
    <w:rsid w:val="00C72A91"/>
    <w:rsid w:val="00C72F35"/>
    <w:rsid w:val="00C7515E"/>
    <w:rsid w:val="00C81CEE"/>
    <w:rsid w:val="00C86E73"/>
    <w:rsid w:val="00C9249C"/>
    <w:rsid w:val="00C9764B"/>
    <w:rsid w:val="00C9788B"/>
    <w:rsid w:val="00CA02A4"/>
    <w:rsid w:val="00CA33AB"/>
    <w:rsid w:val="00CB4C2F"/>
    <w:rsid w:val="00CB739D"/>
    <w:rsid w:val="00CC48E1"/>
    <w:rsid w:val="00CC6AB0"/>
    <w:rsid w:val="00CC7204"/>
    <w:rsid w:val="00CD7A84"/>
    <w:rsid w:val="00CE22B1"/>
    <w:rsid w:val="00CF00DD"/>
    <w:rsid w:val="00CF14E8"/>
    <w:rsid w:val="00CF3AC0"/>
    <w:rsid w:val="00D14DC2"/>
    <w:rsid w:val="00D24C01"/>
    <w:rsid w:val="00D27AC5"/>
    <w:rsid w:val="00D31E41"/>
    <w:rsid w:val="00D35080"/>
    <w:rsid w:val="00D411DE"/>
    <w:rsid w:val="00D50F4F"/>
    <w:rsid w:val="00D52AD4"/>
    <w:rsid w:val="00D705E1"/>
    <w:rsid w:val="00D70ADA"/>
    <w:rsid w:val="00D84B71"/>
    <w:rsid w:val="00D87DEF"/>
    <w:rsid w:val="00D93B29"/>
    <w:rsid w:val="00D94665"/>
    <w:rsid w:val="00DA3BDD"/>
    <w:rsid w:val="00DA430C"/>
    <w:rsid w:val="00DB054C"/>
    <w:rsid w:val="00DC37FB"/>
    <w:rsid w:val="00DC7B7A"/>
    <w:rsid w:val="00DD112C"/>
    <w:rsid w:val="00DD2CB2"/>
    <w:rsid w:val="00DD6B8B"/>
    <w:rsid w:val="00DE08AB"/>
    <w:rsid w:val="00DE45A4"/>
    <w:rsid w:val="00DE59CB"/>
    <w:rsid w:val="00DE6272"/>
    <w:rsid w:val="00DE7566"/>
    <w:rsid w:val="00E04A20"/>
    <w:rsid w:val="00E04FC0"/>
    <w:rsid w:val="00E06C80"/>
    <w:rsid w:val="00E16B2B"/>
    <w:rsid w:val="00E23628"/>
    <w:rsid w:val="00E25B28"/>
    <w:rsid w:val="00E3025E"/>
    <w:rsid w:val="00E35267"/>
    <w:rsid w:val="00E42FC2"/>
    <w:rsid w:val="00E43139"/>
    <w:rsid w:val="00E469D4"/>
    <w:rsid w:val="00E46FDB"/>
    <w:rsid w:val="00E4716C"/>
    <w:rsid w:val="00E61F55"/>
    <w:rsid w:val="00E620F3"/>
    <w:rsid w:val="00E7389F"/>
    <w:rsid w:val="00E76901"/>
    <w:rsid w:val="00E83A78"/>
    <w:rsid w:val="00E85F75"/>
    <w:rsid w:val="00E90463"/>
    <w:rsid w:val="00E9180F"/>
    <w:rsid w:val="00E91DA0"/>
    <w:rsid w:val="00E95A61"/>
    <w:rsid w:val="00EA0C44"/>
    <w:rsid w:val="00EB19B6"/>
    <w:rsid w:val="00EB1F5D"/>
    <w:rsid w:val="00EB44AC"/>
    <w:rsid w:val="00EC5B11"/>
    <w:rsid w:val="00EC5F0B"/>
    <w:rsid w:val="00EC7F3F"/>
    <w:rsid w:val="00EE1661"/>
    <w:rsid w:val="00EF5D51"/>
    <w:rsid w:val="00F12348"/>
    <w:rsid w:val="00F20345"/>
    <w:rsid w:val="00F20E75"/>
    <w:rsid w:val="00F23134"/>
    <w:rsid w:val="00F256B6"/>
    <w:rsid w:val="00F33EB6"/>
    <w:rsid w:val="00F3770D"/>
    <w:rsid w:val="00F40F07"/>
    <w:rsid w:val="00F42F54"/>
    <w:rsid w:val="00F43EA1"/>
    <w:rsid w:val="00F462E9"/>
    <w:rsid w:val="00F477C7"/>
    <w:rsid w:val="00F56066"/>
    <w:rsid w:val="00F6118C"/>
    <w:rsid w:val="00F64B07"/>
    <w:rsid w:val="00F65B04"/>
    <w:rsid w:val="00F67632"/>
    <w:rsid w:val="00F67E11"/>
    <w:rsid w:val="00F71B91"/>
    <w:rsid w:val="00F76931"/>
    <w:rsid w:val="00F81F53"/>
    <w:rsid w:val="00F8675B"/>
    <w:rsid w:val="00F87D59"/>
    <w:rsid w:val="00F91175"/>
    <w:rsid w:val="00F95C62"/>
    <w:rsid w:val="00F96304"/>
    <w:rsid w:val="00F96C71"/>
    <w:rsid w:val="00F9715B"/>
    <w:rsid w:val="00FA153F"/>
    <w:rsid w:val="00FA2C0E"/>
    <w:rsid w:val="00FA6673"/>
    <w:rsid w:val="00FC0417"/>
    <w:rsid w:val="00FC0435"/>
    <w:rsid w:val="00FD2514"/>
    <w:rsid w:val="00FD27D2"/>
    <w:rsid w:val="00FD3713"/>
    <w:rsid w:val="00FD76BE"/>
    <w:rsid w:val="00FE3F2A"/>
    <w:rsid w:val="00FF0776"/>
    <w:rsid w:val="00FF3284"/>
    <w:rsid w:val="00FF529A"/>
    <w:rsid w:val="7E5B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40DB"/>
  <w15:docId w15:val="{25E9A83E-8EAE-47B7-A663-B482E8E5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6586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4E4D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576E"/>
    <w:pPr>
      <w:keepNext/>
      <w:spacing w:after="0" w:line="240" w:lineRule="auto"/>
      <w:outlineLvl w:val="1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9434E"/>
    <w:rPr>
      <w:sz w:val="22"/>
      <w:szCs w:val="22"/>
    </w:rPr>
  </w:style>
  <w:style w:type="paragraph" w:styleId="a3">
    <w:name w:val="Body Text"/>
    <w:basedOn w:val="a"/>
    <w:link w:val="a4"/>
    <w:rsid w:val="0059434E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rsid w:val="0059434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72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Без интервала2"/>
    <w:uiPriority w:val="1"/>
    <w:qFormat/>
    <w:rsid w:val="00272049"/>
    <w:rPr>
      <w:sz w:val="22"/>
      <w:szCs w:val="22"/>
    </w:rPr>
  </w:style>
  <w:style w:type="paragraph" w:styleId="a6">
    <w:name w:val="Balloon Text"/>
    <w:basedOn w:val="a"/>
    <w:semiHidden/>
    <w:rsid w:val="007624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96576E"/>
    <w:rPr>
      <w:sz w:val="24"/>
      <w:lang w:val="ru-RU" w:eastAsia="ru-RU" w:bidi="ar-SA"/>
    </w:rPr>
  </w:style>
  <w:style w:type="paragraph" w:customStyle="1" w:styleId="ConsPlusCell">
    <w:name w:val="ConsPlusCell"/>
    <w:uiPriority w:val="99"/>
    <w:rsid w:val="001E7D27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Hyperlink"/>
    <w:rsid w:val="00065E3C"/>
    <w:rPr>
      <w:color w:val="0000FF"/>
      <w:u w:val="single"/>
    </w:rPr>
  </w:style>
  <w:style w:type="paragraph" w:customStyle="1" w:styleId="12">
    <w:name w:val="Абзац списка1"/>
    <w:basedOn w:val="a"/>
    <w:uiPriority w:val="34"/>
    <w:qFormat/>
    <w:rsid w:val="00F477C7"/>
    <w:pPr>
      <w:ind w:left="720"/>
      <w:contextualSpacing/>
    </w:pPr>
  </w:style>
  <w:style w:type="character" w:customStyle="1" w:styleId="10">
    <w:name w:val="Заголовок 1 Знак"/>
    <w:link w:val="1"/>
    <w:rsid w:val="004E4DC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AE0942"/>
    <w:pPr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FollowedHyperlink"/>
    <w:rsid w:val="00FF0776"/>
    <w:rPr>
      <w:color w:val="800080"/>
      <w:u w:val="single"/>
    </w:rPr>
  </w:style>
  <w:style w:type="character" w:styleId="a9">
    <w:name w:val="Strong"/>
    <w:uiPriority w:val="22"/>
    <w:qFormat/>
    <w:rsid w:val="00DA3BDD"/>
    <w:rPr>
      <w:b/>
      <w:bCs/>
    </w:rPr>
  </w:style>
  <w:style w:type="paragraph" w:styleId="aa">
    <w:name w:val="Body Text Indent"/>
    <w:basedOn w:val="a"/>
    <w:link w:val="ab"/>
    <w:rsid w:val="00563A9F"/>
    <w:pPr>
      <w:spacing w:after="120"/>
      <w:ind w:left="283"/>
    </w:pPr>
    <w:rPr>
      <w:rFonts w:eastAsia="Calibri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563A9F"/>
    <w:rPr>
      <w:rFonts w:eastAsia="Calibri"/>
      <w:sz w:val="22"/>
      <w:szCs w:val="22"/>
      <w:lang w:eastAsia="en-US"/>
    </w:rPr>
  </w:style>
  <w:style w:type="paragraph" w:styleId="ac">
    <w:name w:val="Normal (Web)"/>
    <w:aliases w:val="Обычный (веб) Знак Знак,Обычный (веб) Знак,Обычный (веб) Знак1,Обычный (веб) Знак2 Знак Знак,Обычный (веб) Знак Знак1 Знак Знак,Обычный (веб) Знак1 Знак Знак Знак Знак,Обычный (веб) Знак Знак Знак Знак Знак Знак"/>
    <w:basedOn w:val="a"/>
    <w:uiPriority w:val="99"/>
    <w:rsid w:val="00F377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9B491F"/>
    <w:pPr>
      <w:ind w:left="720"/>
      <w:contextualSpacing/>
    </w:pPr>
  </w:style>
  <w:style w:type="paragraph" w:customStyle="1" w:styleId="0">
    <w:name w:val="Обычный0"/>
    <w:rsid w:val="0023490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8133">
                  <w:marLeft w:val="2760"/>
                  <w:marRight w:val="27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0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7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E7B7EEF7CEA68D6DDE0A3AB350C9F9154F33AB9E032CCC73A59C9F18C9B3C9CD3D8A280F043C6Ed0b8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</vt:lpstr>
    </vt:vector>
  </TitlesOfParts>
  <Company>Reanimator Extreme Edition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</dc:title>
  <dc:creator>Alex</dc:creator>
  <cp:lastModifiedBy>Professional</cp:lastModifiedBy>
  <cp:revision>4</cp:revision>
  <cp:lastPrinted>2024-02-28T09:50:00Z</cp:lastPrinted>
  <dcterms:created xsi:type="dcterms:W3CDTF">2024-03-11T09:28:00Z</dcterms:created>
  <dcterms:modified xsi:type="dcterms:W3CDTF">2024-04-17T13:44:00Z</dcterms:modified>
</cp:coreProperties>
</file>