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31EA9" w14:textId="2B3F7E75" w:rsidR="00DC518E" w:rsidRDefault="00DC518E" w:rsidP="004704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D648C81" w14:textId="1947546B" w:rsidR="00C55D5D" w:rsidRPr="00C55D5D" w:rsidRDefault="002757E4" w:rsidP="004F7EB0">
      <w:pPr>
        <w:spacing w:after="0" w:line="0" w:lineRule="atLeast"/>
        <w:ind w:left="5245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D900A4">
        <w:rPr>
          <w:rFonts w:ascii="Times New Roman" w:hAnsi="Times New Roman" w:cs="Times New Roman"/>
          <w:sz w:val="24"/>
          <w:szCs w:val="24"/>
        </w:rPr>
        <w:t xml:space="preserve">    </w:t>
      </w:r>
      <w:r w:rsidR="00C55D5D" w:rsidRPr="00C55D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Приложение № </w:t>
      </w:r>
      <w:r w:rsidR="004F7EB0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C55D5D" w:rsidRPr="00C55D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                                          Постановлению местной Администрации внутригородского Муниципального образования</w:t>
      </w:r>
    </w:p>
    <w:p w14:paraId="156F362A" w14:textId="77777777" w:rsidR="00C55D5D" w:rsidRPr="00C55D5D" w:rsidRDefault="00C55D5D" w:rsidP="004F7EB0">
      <w:pPr>
        <w:spacing w:after="0" w:line="0" w:lineRule="atLeast"/>
        <w:ind w:left="5245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5D5D">
        <w:rPr>
          <w:rFonts w:ascii="Times New Roman" w:hAnsi="Times New Roman" w:cs="Times New Roman"/>
          <w:bCs/>
          <w:color w:val="000000"/>
          <w:sz w:val="24"/>
          <w:szCs w:val="24"/>
        </w:rPr>
        <w:t>Санкт-Петербурга муниципальный округ Лиговка-Ямская</w:t>
      </w:r>
    </w:p>
    <w:p w14:paraId="667DA220" w14:textId="00748DAB" w:rsidR="00C55D5D" w:rsidRPr="00C55D5D" w:rsidRDefault="00C55D5D" w:rsidP="00C55D5D">
      <w:pPr>
        <w:spacing w:line="0" w:lineRule="atLeast"/>
        <w:ind w:left="5245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5D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4F7EB0">
        <w:rPr>
          <w:rFonts w:ascii="Times New Roman" w:hAnsi="Times New Roman" w:cs="Times New Roman"/>
          <w:bCs/>
          <w:color w:val="000000"/>
          <w:sz w:val="24"/>
          <w:szCs w:val="24"/>
        </w:rPr>
        <w:t>01.11.2024</w:t>
      </w:r>
      <w:r w:rsidRPr="00C55D5D">
        <w:rPr>
          <w:rFonts w:ascii="Times New Roman" w:hAnsi="Times New Roman" w:cs="Times New Roman"/>
          <w:sz w:val="24"/>
          <w:szCs w:val="24"/>
        </w:rPr>
        <w:t xml:space="preserve"> № </w:t>
      </w:r>
      <w:r w:rsidR="004F7EB0">
        <w:rPr>
          <w:rFonts w:ascii="Times New Roman" w:hAnsi="Times New Roman" w:cs="Times New Roman"/>
          <w:sz w:val="24"/>
          <w:szCs w:val="24"/>
        </w:rPr>
        <w:t>18</w:t>
      </w:r>
      <w:r w:rsidRPr="00C55D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</w:p>
    <w:p w14:paraId="061CFEEC" w14:textId="7CC1A0A7" w:rsidR="004F51CD" w:rsidRPr="004F51CD" w:rsidRDefault="004F51CD" w:rsidP="00C55D5D">
      <w:pPr>
        <w:spacing w:after="0" w:line="240" w:lineRule="auto"/>
        <w:ind w:left="5670" w:right="-143"/>
        <w:rPr>
          <w:rFonts w:ascii="Times New Roman" w:hAnsi="Times New Roman" w:cs="Times New Roman"/>
          <w:sz w:val="24"/>
          <w:szCs w:val="24"/>
        </w:rPr>
      </w:pPr>
    </w:p>
    <w:p w14:paraId="216C6885" w14:textId="77777777" w:rsidR="00E850EA" w:rsidRDefault="00E850EA" w:rsidP="002B51C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F2866A" w14:textId="77777777" w:rsidR="00E850EA" w:rsidRPr="003B187D" w:rsidRDefault="0050249C" w:rsidP="002F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187D">
        <w:rPr>
          <w:rFonts w:ascii="Times New Roman" w:hAnsi="Times New Roman" w:cs="Times New Roman"/>
          <w:b/>
          <w:bCs/>
          <w:sz w:val="24"/>
          <w:szCs w:val="24"/>
        </w:rPr>
        <w:t>МУНИЦИПАЛЬН</w:t>
      </w:r>
      <w:r w:rsidR="00B256BD" w:rsidRPr="003B187D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B187D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</w:t>
      </w:r>
      <w:r w:rsidR="00CD6C98" w:rsidRPr="003B187D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311B7104" w14:textId="77777777" w:rsidR="004F51CD" w:rsidRPr="003B187D" w:rsidRDefault="00B21AC4" w:rsidP="004F51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>«</w:t>
      </w:r>
      <w:r w:rsidR="004F51CD" w:rsidRPr="003B187D">
        <w:rPr>
          <w:rFonts w:ascii="Times New Roman" w:hAnsi="Times New Roman" w:cs="Times New Roman"/>
          <w:b/>
          <w:bCs/>
          <w:sz w:val="24"/>
          <w:szCs w:val="24"/>
        </w:rPr>
        <w:t>Участие в организации и финансировании</w:t>
      </w:r>
    </w:p>
    <w:p w14:paraId="04CB7E7F" w14:textId="74B0E612" w:rsidR="00054D9D" w:rsidRPr="003B187D" w:rsidRDefault="004F51CD" w:rsidP="002B51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 xml:space="preserve">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 на территории внутригородского </w:t>
      </w:r>
      <w:r w:rsidR="00C55D5D" w:rsidRPr="003B187D">
        <w:rPr>
          <w:rFonts w:ascii="Times New Roman" w:hAnsi="Times New Roman" w:cs="Times New Roman"/>
          <w:b/>
          <w:sz w:val="24"/>
          <w:szCs w:val="24"/>
        </w:rPr>
        <w:t>М</w:t>
      </w:r>
      <w:r w:rsidRPr="003B187D">
        <w:rPr>
          <w:rFonts w:ascii="Times New Roman" w:hAnsi="Times New Roman" w:cs="Times New Roman"/>
          <w:b/>
          <w:sz w:val="24"/>
          <w:szCs w:val="24"/>
        </w:rPr>
        <w:t xml:space="preserve">униципального образования Санкт-Петербурга </w:t>
      </w:r>
      <w:r w:rsidR="00C55D5D" w:rsidRPr="003B187D">
        <w:rPr>
          <w:rFonts w:ascii="Times New Roman" w:hAnsi="Times New Roman" w:cs="Times New Roman"/>
          <w:b/>
          <w:sz w:val="24"/>
          <w:szCs w:val="24"/>
        </w:rPr>
        <w:t>муниципальный округ Лиговка-Ямская</w:t>
      </w:r>
      <w:r w:rsidR="00035BA7" w:rsidRPr="003B187D">
        <w:rPr>
          <w:rFonts w:ascii="Times New Roman" w:hAnsi="Times New Roman" w:cs="Times New Roman"/>
          <w:b/>
          <w:sz w:val="24"/>
          <w:szCs w:val="24"/>
        </w:rPr>
        <w:t>»</w:t>
      </w:r>
      <w:r w:rsidR="00B21AC4" w:rsidRPr="003B187D">
        <w:rPr>
          <w:rFonts w:ascii="Times New Roman" w:hAnsi="Times New Roman" w:cs="Times New Roman"/>
          <w:b/>
          <w:sz w:val="24"/>
          <w:szCs w:val="24"/>
        </w:rPr>
        <w:t xml:space="preserve"> на 2</w:t>
      </w:r>
      <w:r w:rsidR="0005606A" w:rsidRPr="003B187D">
        <w:rPr>
          <w:rFonts w:ascii="Times New Roman" w:hAnsi="Times New Roman" w:cs="Times New Roman"/>
          <w:b/>
          <w:sz w:val="24"/>
          <w:szCs w:val="24"/>
        </w:rPr>
        <w:t>02</w:t>
      </w:r>
      <w:r w:rsidR="00C55D5D" w:rsidRPr="003B187D">
        <w:rPr>
          <w:rFonts w:ascii="Times New Roman" w:hAnsi="Times New Roman" w:cs="Times New Roman"/>
          <w:b/>
          <w:sz w:val="24"/>
          <w:szCs w:val="24"/>
        </w:rPr>
        <w:t>5</w:t>
      </w:r>
      <w:r w:rsidR="00981174" w:rsidRPr="003B187D">
        <w:rPr>
          <w:rFonts w:ascii="Times New Roman" w:hAnsi="Times New Roman" w:cs="Times New Roman"/>
          <w:b/>
          <w:sz w:val="24"/>
          <w:szCs w:val="24"/>
        </w:rPr>
        <w:t xml:space="preserve"> год и плановый период 202</w:t>
      </w:r>
      <w:r w:rsidR="00C55D5D" w:rsidRPr="003B187D">
        <w:rPr>
          <w:rFonts w:ascii="Times New Roman" w:hAnsi="Times New Roman" w:cs="Times New Roman"/>
          <w:b/>
          <w:sz w:val="24"/>
          <w:szCs w:val="24"/>
        </w:rPr>
        <w:t>6</w:t>
      </w:r>
      <w:r w:rsidR="0005606A" w:rsidRPr="003B18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5D5D" w:rsidRPr="003B187D">
        <w:rPr>
          <w:rFonts w:ascii="Times New Roman" w:hAnsi="Times New Roman" w:cs="Times New Roman"/>
          <w:b/>
          <w:sz w:val="24"/>
          <w:szCs w:val="24"/>
        </w:rPr>
        <w:t>–</w:t>
      </w:r>
      <w:r w:rsidR="00981174" w:rsidRPr="003B187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55D5D" w:rsidRPr="003B187D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B21AC4" w:rsidRPr="003B187D">
        <w:rPr>
          <w:rFonts w:ascii="Times New Roman" w:hAnsi="Times New Roman" w:cs="Times New Roman"/>
          <w:b/>
          <w:sz w:val="24"/>
          <w:szCs w:val="24"/>
        </w:rPr>
        <w:t>годов</w:t>
      </w:r>
    </w:p>
    <w:p w14:paraId="0DC09206" w14:textId="77777777" w:rsidR="00B21AC4" w:rsidRPr="003B187D" w:rsidRDefault="00B21AC4" w:rsidP="002F2706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552"/>
        <w:gridCol w:w="7365"/>
      </w:tblGrid>
      <w:tr w:rsidR="00B21AC4" w:rsidRPr="003B187D" w14:paraId="02E20814" w14:textId="77777777" w:rsidTr="006B7C7C">
        <w:tc>
          <w:tcPr>
            <w:tcW w:w="2552" w:type="dxa"/>
          </w:tcPr>
          <w:p w14:paraId="2FAEB963" w14:textId="77777777" w:rsidR="00B21AC4" w:rsidRPr="003B187D" w:rsidRDefault="00B21AC4" w:rsidP="009267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507C57" w:rsidRPr="003B18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7365" w:type="dxa"/>
          </w:tcPr>
          <w:p w14:paraId="5D0AD032" w14:textId="45DAC8A9" w:rsidR="00B21AC4" w:rsidRPr="003B187D" w:rsidRDefault="00EA110E" w:rsidP="004F51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51CD" w:rsidRPr="003B18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организации и финансировании </w:t>
            </w:r>
            <w:r w:rsidR="004F51CD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 на территории внутригородского муниципального образования Санкт-Петербурга </w:t>
            </w:r>
            <w:r w:rsidR="00C55D5D" w:rsidRPr="003B187D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035BA7" w:rsidRPr="003B18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21AC4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2C24E4" w:rsidRPr="003B1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5D5D" w:rsidRPr="003B1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53F4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4E4" w:rsidRPr="003B187D">
              <w:rPr>
                <w:rFonts w:ascii="Times New Roman" w:hAnsi="Times New Roman" w:cs="Times New Roman"/>
                <w:sz w:val="24"/>
                <w:szCs w:val="24"/>
              </w:rPr>
              <w:t>год и плановый период 202</w:t>
            </w:r>
            <w:r w:rsidR="00C55D5D" w:rsidRPr="003B18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5606A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C24E4" w:rsidRPr="003B187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5D5D" w:rsidRPr="003B18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21AC4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</w:tr>
      <w:tr w:rsidR="00B21AC4" w:rsidRPr="003B187D" w14:paraId="7FC19444" w14:textId="77777777" w:rsidTr="006B7C7C">
        <w:tc>
          <w:tcPr>
            <w:tcW w:w="2552" w:type="dxa"/>
          </w:tcPr>
          <w:p w14:paraId="345C88AF" w14:textId="77777777" w:rsidR="00B21AC4" w:rsidRPr="003B187D" w:rsidRDefault="00B21AC4" w:rsidP="009267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7365" w:type="dxa"/>
          </w:tcPr>
          <w:p w14:paraId="5CF47BDD" w14:textId="77777777" w:rsidR="00D72309" w:rsidRPr="003B187D" w:rsidRDefault="00D72309" w:rsidP="003035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B21AC4"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Трудовой кодекс Российской Федерации, </w:t>
            </w:r>
          </w:p>
          <w:p w14:paraId="2A40B969" w14:textId="77777777" w:rsidR="00D72309" w:rsidRPr="003B187D" w:rsidRDefault="00D72309" w:rsidP="003035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B21AC4"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Федеральный закон от 06.10.2003 № 131-ФЗ «Об общих принципах организации местного самоуправления в Российской Федерации»,</w:t>
            </w:r>
          </w:p>
          <w:p w14:paraId="1015A8BF" w14:textId="77777777" w:rsidR="00D72309" w:rsidRPr="003B187D" w:rsidRDefault="00D72309" w:rsidP="0030359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B21AC4"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Закон Санкт-Петербурга от 23.09.2009 № 420-79 «Об организации местного самоуправления в Санкт-Петербурге»</w:t>
            </w:r>
            <w:r w:rsidR="00B21AC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,</w:t>
            </w:r>
            <w:r w:rsidR="00F8330D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29F75253" w14:textId="77777777" w:rsidR="00D72309" w:rsidRPr="003B187D" w:rsidRDefault="00D72309" w:rsidP="0030359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</w:t>
            </w:r>
            <w:r w:rsidR="00B21AC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Региональное соглашение о минимальной заработной плате в Санкт-Петербурге на </w:t>
            </w:r>
            <w:r w:rsidR="00FC481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</w:t>
            </w:r>
            <w:r w:rsidR="00FF3B21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3</w:t>
            </w:r>
            <w:r w:rsidR="00964032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-202</w:t>
            </w:r>
            <w:r w:rsidR="00FF3B21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4</w:t>
            </w:r>
            <w:r w:rsidR="00B21AC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г</w:t>
            </w:r>
            <w:r w:rsidR="002F6A0B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од</w:t>
            </w:r>
            <w:r w:rsidR="00964032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ы</w:t>
            </w:r>
            <w:r w:rsidR="002F6A0B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21AC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(За</w:t>
            </w:r>
            <w:r w:rsidR="001852A1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ключено в г.</w:t>
            </w:r>
            <w:r w:rsidR="00F8330D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C481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Санкт-Петербурге </w:t>
            </w:r>
            <w:r w:rsidR="00964032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</w:t>
            </w:r>
            <w:r w:rsidR="00FF3B21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4</w:t>
            </w:r>
            <w:r w:rsidR="00FC481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</w:t>
            </w:r>
            <w:r w:rsidR="002F6A0B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</w:t>
            </w:r>
            <w:r w:rsidR="00FF3B21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</w:t>
            </w:r>
            <w:r w:rsidR="00FC481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.202</w:t>
            </w:r>
            <w:r w:rsidR="00FF3B21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3</w:t>
            </w:r>
            <w:r w:rsidR="00B21AC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),</w:t>
            </w:r>
            <w:r w:rsidR="002757E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101DF0B4" w14:textId="7550D59B" w:rsidR="00D72309" w:rsidRPr="003B187D" w:rsidRDefault="00D72309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</w:t>
            </w:r>
            <w:r w:rsidR="001A5BB7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Санкт-Петербурга от 14.09.2016 № 790 «Об утверждении Порядка участия органов местного самоуправления в организации временного трудоустройства отдельных категорий граждан», </w:t>
            </w:r>
          </w:p>
          <w:p w14:paraId="0D31D375" w14:textId="39A05932" w:rsidR="00C55D5D" w:rsidRPr="003B187D" w:rsidRDefault="00C55D5D" w:rsidP="00C55D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-Устав внутригородского Муниципального образования Санкт-Петербурга муниципальный округ Лиговка-Ямская,</w:t>
            </w:r>
          </w:p>
          <w:p w14:paraId="4B89E4B4" w14:textId="7B22134E" w:rsidR="00C55D5D" w:rsidRPr="003B187D" w:rsidRDefault="00C55D5D" w:rsidP="00C55D5D">
            <w:pPr>
              <w:snapToGrid w:val="0"/>
              <w:spacing w:after="0"/>
              <w:ind w:right="144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Лиговка-Ямская</w:t>
            </w:r>
            <w:r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Лиговка-Ямская»,</w:t>
            </w:r>
          </w:p>
          <w:p w14:paraId="7754800E" w14:textId="182E04E1" w:rsidR="00B21AC4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</w:t>
            </w:r>
            <w:r w:rsidR="004F7EB0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Постановление местной Администрации от 29.10.2024 № 11 «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местной Администрации от 13.10.2015г. №165, от 27.11.2019г. №199, Постановления от 29.12.2023 №14»</w:t>
            </w:r>
            <w:r w:rsidR="00D05B54" w:rsidRPr="003B18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B21AC4" w:rsidRPr="003B187D" w14:paraId="07BEEC56" w14:textId="77777777" w:rsidTr="006B7C7C">
        <w:tc>
          <w:tcPr>
            <w:tcW w:w="2552" w:type="dxa"/>
          </w:tcPr>
          <w:p w14:paraId="4061E638" w14:textId="77777777" w:rsidR="00B21AC4" w:rsidRPr="003B187D" w:rsidRDefault="00843781" w:rsidP="009267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Администратор программы</w:t>
            </w:r>
          </w:p>
        </w:tc>
        <w:tc>
          <w:tcPr>
            <w:tcW w:w="7365" w:type="dxa"/>
          </w:tcPr>
          <w:p w14:paraId="06C9D361" w14:textId="227462E7" w:rsidR="00B21AC4" w:rsidRPr="003B187D" w:rsidRDefault="004F51CD" w:rsidP="004F51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внутригородского муниципального образования Санкт-Петербурга </w:t>
            </w:r>
            <w:r w:rsidR="00C55D5D" w:rsidRPr="003B187D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</w:t>
            </w:r>
          </w:p>
        </w:tc>
      </w:tr>
      <w:tr w:rsidR="00C55D5D" w:rsidRPr="003B187D" w14:paraId="5DEBAD7E" w14:textId="77777777" w:rsidTr="006B7C7C">
        <w:tc>
          <w:tcPr>
            <w:tcW w:w="2552" w:type="dxa"/>
          </w:tcPr>
          <w:p w14:paraId="427D4648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7365" w:type="dxa"/>
            <w:vAlign w:val="center"/>
          </w:tcPr>
          <w:p w14:paraId="5AFE03FB" w14:textId="2D563580" w:rsidR="00C55D5D" w:rsidRPr="003B187D" w:rsidRDefault="008B68E8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внутригородского муниципального образования Санкт-Петербурга муниципальный округ Лиговка-Ямская</w:t>
            </w:r>
          </w:p>
        </w:tc>
      </w:tr>
      <w:tr w:rsidR="00C55D5D" w:rsidRPr="003B187D" w14:paraId="72E146E0" w14:textId="77777777" w:rsidTr="006B7C7C">
        <w:tc>
          <w:tcPr>
            <w:tcW w:w="2552" w:type="dxa"/>
          </w:tcPr>
          <w:p w14:paraId="356B9789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365" w:type="dxa"/>
            <w:vAlign w:val="center"/>
          </w:tcPr>
          <w:p w14:paraId="7BA137A9" w14:textId="7B119613" w:rsidR="00C55D5D" w:rsidRPr="003B187D" w:rsidRDefault="008B68E8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внутригородского муниципального образования Санкт-Петербурга муниципальный округ Лиговка-Ямская</w:t>
            </w:r>
          </w:p>
        </w:tc>
      </w:tr>
      <w:tr w:rsidR="00C55D5D" w:rsidRPr="003B187D" w14:paraId="3A64E793" w14:textId="77777777" w:rsidTr="006B7C7C">
        <w:tc>
          <w:tcPr>
            <w:tcW w:w="2552" w:type="dxa"/>
          </w:tcPr>
          <w:p w14:paraId="47690293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Основные цели программы</w:t>
            </w:r>
          </w:p>
        </w:tc>
        <w:tc>
          <w:tcPr>
            <w:tcW w:w="7365" w:type="dxa"/>
          </w:tcPr>
          <w:p w14:paraId="22949D57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-организация и проведение временного трудоустройства несовершеннолетних граждан в возрасте от 14 до 18 лет в свободное от учебы время, в том числе несовершеннолетних, находящихся в социально опасном положении, состоящих на учете в комиссиях по делам несовершеннолетних и защите их прав, в целях их реабилитации, оздоровления и занятости в летний период,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материальной поддержки</w:t>
            </w:r>
          </w:p>
        </w:tc>
      </w:tr>
      <w:tr w:rsidR="00C55D5D" w:rsidRPr="003B187D" w14:paraId="4FF395A0" w14:textId="77777777" w:rsidTr="006B7C7C">
        <w:tc>
          <w:tcPr>
            <w:tcW w:w="2552" w:type="dxa"/>
          </w:tcPr>
          <w:p w14:paraId="4C14CB7E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7365" w:type="dxa"/>
          </w:tcPr>
          <w:p w14:paraId="54CF797D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-профилактика безнадзорности и правонарушений в молодежной сфере за счет привлечения несовершеннолетних граждан к организованным формам трудовой занятости;</w:t>
            </w:r>
          </w:p>
          <w:p w14:paraId="36748CA6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-адаптация молодежи к условиям функционирования рынка труда;</w:t>
            </w:r>
          </w:p>
          <w:p w14:paraId="304486C9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-помощь несовершеннолетним гражданам на этапе становления трудовой деятельности</w:t>
            </w:r>
          </w:p>
        </w:tc>
      </w:tr>
      <w:tr w:rsidR="00C55D5D" w:rsidRPr="003B187D" w14:paraId="63608D70" w14:textId="77777777" w:rsidTr="006B7C7C">
        <w:tc>
          <w:tcPr>
            <w:tcW w:w="2552" w:type="dxa"/>
          </w:tcPr>
          <w:p w14:paraId="4EBFF557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7365" w:type="dxa"/>
          </w:tcPr>
          <w:p w14:paraId="3533D8C2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-Количество трудоустроенных несовершеннолетних граждан в возрасте </w:t>
            </w:r>
            <w:r w:rsidRPr="003B1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14 до 18 лет </w:t>
            </w:r>
            <w:r w:rsidRPr="003B18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свободное от учебы время</w:t>
            </w:r>
          </w:p>
          <w:p w14:paraId="210F4F43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55D5D" w:rsidRPr="003B187D" w14:paraId="53556523" w14:textId="77777777" w:rsidTr="006B7C7C">
        <w:tc>
          <w:tcPr>
            <w:tcW w:w="2552" w:type="dxa"/>
          </w:tcPr>
          <w:p w14:paraId="0A1EE233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7365" w:type="dxa"/>
          </w:tcPr>
          <w:p w14:paraId="5DD87034" w14:textId="4FB7FFF0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в 2025 году и плановом периоде 2026 - 2027 годов</w:t>
            </w:r>
          </w:p>
        </w:tc>
      </w:tr>
      <w:tr w:rsidR="00C55D5D" w:rsidRPr="003B187D" w14:paraId="0D7397A9" w14:textId="77777777" w:rsidTr="006B7C7C">
        <w:tc>
          <w:tcPr>
            <w:tcW w:w="2552" w:type="dxa"/>
          </w:tcPr>
          <w:p w14:paraId="0E15DF49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7365" w:type="dxa"/>
          </w:tcPr>
          <w:p w14:paraId="7823B8C0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- Временное трудоустройство несовершеннолетних в возрасте от 14 до 18 лет в свободное от учебы время</w:t>
            </w:r>
          </w:p>
        </w:tc>
      </w:tr>
      <w:tr w:rsidR="00C55D5D" w:rsidRPr="003B187D" w14:paraId="51CEEB01" w14:textId="77777777" w:rsidTr="006B7C7C">
        <w:trPr>
          <w:trHeight w:val="2120"/>
        </w:trPr>
        <w:tc>
          <w:tcPr>
            <w:tcW w:w="2552" w:type="dxa"/>
          </w:tcPr>
          <w:p w14:paraId="268DF641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365" w:type="dxa"/>
          </w:tcPr>
          <w:p w14:paraId="2F2CD682" w14:textId="7F089324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Бюджет внутригородского муниципального образования Санкт-Петербурга муниципальный округ Лиговка-Ямская на 2025 год и плановый период 2026 – 2027 годов, общие затраты на реализацию программы составляют 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>826</w:t>
            </w:r>
            <w:r w:rsidR="006B7C7C" w:rsidRPr="003B187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 (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>восемьсот двадцать шесть</w:t>
            </w:r>
            <w:r w:rsidR="006B7C7C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00 копеек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из них:</w:t>
            </w:r>
          </w:p>
          <w:p w14:paraId="662E0A39" w14:textId="766ECA78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- на 2025 год 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>264,8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. тыс.руб. (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>двести шестьдесят четыре тысячи восемьсот</w:t>
            </w:r>
            <w:r w:rsidR="006B7C7C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) 00 копеек;</w:t>
            </w:r>
          </w:p>
          <w:p w14:paraId="0F4B141D" w14:textId="3FDFD8CB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- на 2026 год 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>275,2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руб. (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>двести семьдесят пять тысяч двести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) 00 копеек;</w:t>
            </w:r>
          </w:p>
          <w:p w14:paraId="4E4F431F" w14:textId="0A11628E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- на 2027 год 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>286,0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руб. (</w:t>
            </w:r>
            <w:r w:rsidR="006B7C7C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двести </w:t>
            </w:r>
            <w:r w:rsidR="004F7EB0" w:rsidRPr="003B187D">
              <w:rPr>
                <w:rFonts w:ascii="Times New Roman" w:hAnsi="Times New Roman" w:cs="Times New Roman"/>
                <w:sz w:val="24"/>
                <w:szCs w:val="24"/>
              </w:rPr>
              <w:t>восемьдесят шесть тысяч</w:t>
            </w:r>
            <w:r w:rsidR="006B7C7C"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) 00 копеек.</w:t>
            </w:r>
          </w:p>
        </w:tc>
      </w:tr>
      <w:tr w:rsidR="00C55D5D" w:rsidRPr="003B187D" w14:paraId="1BE047E0" w14:textId="77777777" w:rsidTr="006B7C7C">
        <w:tc>
          <w:tcPr>
            <w:tcW w:w="2552" w:type="dxa"/>
          </w:tcPr>
          <w:p w14:paraId="0A1A710A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7365" w:type="dxa"/>
          </w:tcPr>
          <w:p w14:paraId="336F40C9" w14:textId="17C6C3E3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Число трудоустроенных несовершеннолетних в возрасте от 14 до 18 лет в свободное от учебы время– </w:t>
            </w:r>
            <w:r w:rsidR="006B7C7C" w:rsidRPr="003B18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7C7C" w:rsidRPr="003B187D">
              <w:rPr>
                <w:rFonts w:ascii="Times New Roman" w:hAnsi="Times New Roman" w:cs="Times New Roman"/>
                <w:sz w:val="24"/>
                <w:szCs w:val="24"/>
              </w:rPr>
              <w:t>(тридцать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) человек</w:t>
            </w:r>
          </w:p>
          <w:p w14:paraId="4E1522AE" w14:textId="77777777" w:rsidR="00C55D5D" w:rsidRPr="003B187D" w:rsidRDefault="00C55D5D" w:rsidP="00C5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D5D" w:rsidRPr="003B187D" w14:paraId="690F3915" w14:textId="77777777" w:rsidTr="006B7C7C">
        <w:tc>
          <w:tcPr>
            <w:tcW w:w="2552" w:type="dxa"/>
          </w:tcPr>
          <w:p w14:paraId="06322DFA" w14:textId="77777777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7365" w:type="dxa"/>
          </w:tcPr>
          <w:p w14:paraId="4E1A7BE1" w14:textId="57FE8A32" w:rsidR="00C55D5D" w:rsidRPr="003B187D" w:rsidRDefault="00C55D5D" w:rsidP="00C5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6B7C7C" w:rsidRPr="003B18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 xml:space="preserve">естной </w:t>
            </w:r>
            <w:r w:rsidR="006B7C7C" w:rsidRPr="003B18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187D">
              <w:rPr>
                <w:rFonts w:ascii="Times New Roman" w:hAnsi="Times New Roman" w:cs="Times New Roman"/>
                <w:sz w:val="24"/>
                <w:szCs w:val="24"/>
              </w:rPr>
              <w:t>дминистрации внутригородского Муниципального образования Санкт-Петербурга муниципальный округ Лиговка-Ямская</w:t>
            </w:r>
          </w:p>
        </w:tc>
      </w:tr>
    </w:tbl>
    <w:p w14:paraId="080DCC60" w14:textId="77777777" w:rsidR="008E219B" w:rsidRPr="003B187D" w:rsidRDefault="008E219B" w:rsidP="00FF3B21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662803" w14:textId="77777777" w:rsidR="008E219B" w:rsidRPr="003B187D" w:rsidRDefault="008E219B" w:rsidP="00FF3B21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D26C4A" w14:textId="77777777" w:rsidR="004F7EB0" w:rsidRPr="003B187D" w:rsidRDefault="004F7EB0" w:rsidP="002F2706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19CA37" w14:textId="30913783" w:rsidR="002F2706" w:rsidRPr="003B187D" w:rsidRDefault="002F2706" w:rsidP="002F2706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>СВЕДЕНИЯ ОБ ОТВЕТСТВЕННОМ ИСПОЛНИТЕЛЕ ПРОГРАММЫ.</w:t>
      </w:r>
    </w:p>
    <w:p w14:paraId="048D4B61" w14:textId="3F862416" w:rsidR="004F51CD" w:rsidRPr="003B187D" w:rsidRDefault="004F7EB0" w:rsidP="004E7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87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55D5D" w:rsidRPr="003B187D">
        <w:rPr>
          <w:rFonts w:ascii="Times New Roman" w:hAnsi="Times New Roman" w:cs="Times New Roman"/>
          <w:sz w:val="24"/>
          <w:szCs w:val="24"/>
        </w:rPr>
        <w:t>Муниципальное казенное учреждение «Лиговка-Ямская».</w:t>
      </w:r>
    </w:p>
    <w:p w14:paraId="3B918741" w14:textId="77777777" w:rsidR="005D46EE" w:rsidRPr="003B187D" w:rsidRDefault="00E850EA" w:rsidP="005D46EE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B187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3.ОПИСАНИЕ ЦЕЛЕЙ И ЗАДАЧ ПРОГРАММЫ, ПРОГНОЗ РАЗВИТИЯ СООТВЕТСТВУЮЩЕЙ СФЕРЫ С УЧЕТОМ РЕАЛИЗАЦИИ ПРОГРАММЫ, ВКЛЮЧАЯ ВОЗМОЖНЫЕ ВАРИАНТЫ РЕШЕНИЯ ПРОБЛЕМЫ </w:t>
      </w:r>
    </w:p>
    <w:p w14:paraId="58FE993C" w14:textId="65ABC52D" w:rsidR="002F2706" w:rsidRPr="003B187D" w:rsidRDefault="002F2706" w:rsidP="002F27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18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Муниципальная программа ориентирована на трудоустройство </w:t>
      </w:r>
      <w:r w:rsidRPr="003B187D">
        <w:rPr>
          <w:rFonts w:ascii="Times New Roman" w:hAnsi="Times New Roman" w:cs="Times New Roman"/>
          <w:sz w:val="24"/>
          <w:szCs w:val="24"/>
        </w:rPr>
        <w:t xml:space="preserve">несовершеннолетних граждан в возрасте от 14 до 18 лет в свободное от учебы время, проживающих на территории </w:t>
      </w:r>
      <w:r w:rsidR="004F51CD" w:rsidRPr="003B187D">
        <w:rPr>
          <w:rFonts w:ascii="Times New Roman" w:hAnsi="Times New Roman" w:cs="Times New Roman"/>
          <w:sz w:val="24"/>
          <w:szCs w:val="24"/>
        </w:rPr>
        <w:t xml:space="preserve">внутригородского </w:t>
      </w:r>
      <w:r w:rsidR="00F84E38" w:rsidRPr="003B187D">
        <w:rPr>
          <w:rFonts w:ascii="Times New Roman" w:hAnsi="Times New Roman" w:cs="Times New Roman"/>
          <w:sz w:val="24"/>
          <w:szCs w:val="24"/>
        </w:rPr>
        <w:t>М</w:t>
      </w:r>
      <w:r w:rsidR="004F51CD" w:rsidRPr="003B187D">
        <w:rPr>
          <w:rFonts w:ascii="Times New Roman" w:hAnsi="Times New Roman" w:cs="Times New Roman"/>
          <w:sz w:val="24"/>
          <w:szCs w:val="24"/>
        </w:rPr>
        <w:t xml:space="preserve">униципального образования Санкт-Петербурга </w:t>
      </w:r>
      <w:r w:rsidR="00C55D5D" w:rsidRPr="003B187D">
        <w:rPr>
          <w:rFonts w:ascii="Times New Roman" w:hAnsi="Times New Roman" w:cs="Times New Roman"/>
          <w:sz w:val="24"/>
          <w:szCs w:val="24"/>
        </w:rPr>
        <w:t>муниципальный округ Лиговка-Ямская.</w:t>
      </w:r>
      <w:r w:rsidRPr="003B18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3A497DB8" w14:textId="77777777" w:rsidR="002F2706" w:rsidRPr="003B187D" w:rsidRDefault="002F2706" w:rsidP="002F27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B187D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Основными целями и задачами Программы являются:</w:t>
      </w:r>
    </w:p>
    <w:p w14:paraId="3068DD67" w14:textId="77777777" w:rsidR="002F2706" w:rsidRPr="003B187D" w:rsidRDefault="006655B6" w:rsidP="0092489F">
      <w:pPr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B187D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2F2706" w:rsidRPr="003B187D">
        <w:rPr>
          <w:rFonts w:ascii="Times New Roman" w:hAnsi="Times New Roman" w:cs="Times New Roman"/>
          <w:sz w:val="24"/>
          <w:szCs w:val="24"/>
          <w:lang w:eastAsia="ar-SA"/>
        </w:rPr>
        <w:t>помощь несовершеннолетним гражданам на этапе становления трудовой деятельности;</w:t>
      </w:r>
    </w:p>
    <w:p w14:paraId="42027EED" w14:textId="77777777" w:rsidR="004E7BF7" w:rsidRPr="003B187D" w:rsidRDefault="006655B6" w:rsidP="0092489F">
      <w:pPr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B187D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2F2706" w:rsidRPr="003B187D">
        <w:rPr>
          <w:rFonts w:ascii="Times New Roman" w:hAnsi="Times New Roman" w:cs="Times New Roman"/>
          <w:sz w:val="24"/>
          <w:szCs w:val="24"/>
          <w:lang w:eastAsia="ar-SA"/>
        </w:rPr>
        <w:t>организация и проведение временного трудоустройства несовершеннолетних граждан в возрасте от 14 до 18 лет в свободное от учебы время;</w:t>
      </w:r>
      <w:r w:rsidR="004E7BF7" w:rsidRPr="003B18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CC2103" w14:textId="77777777" w:rsidR="002F2706" w:rsidRPr="003B187D" w:rsidRDefault="006655B6" w:rsidP="0092489F">
      <w:pPr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B187D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2F2706" w:rsidRPr="003B187D">
        <w:rPr>
          <w:rFonts w:ascii="Times New Roman" w:hAnsi="Times New Roman" w:cs="Times New Roman"/>
          <w:sz w:val="24"/>
          <w:szCs w:val="24"/>
          <w:lang w:eastAsia="ar-SA"/>
        </w:rPr>
        <w:t>профилактика безнадзорности и правонарушений в молодежной сфере за счет привлечения несовершеннолетних граждан к организованным формам трудовой занятости;</w:t>
      </w:r>
    </w:p>
    <w:p w14:paraId="561B64E7" w14:textId="77777777" w:rsidR="002F2706" w:rsidRPr="003B187D" w:rsidRDefault="006655B6" w:rsidP="0092489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87D">
        <w:rPr>
          <w:rFonts w:ascii="Times New Roman" w:hAnsi="Times New Roman" w:cs="Times New Roman"/>
          <w:sz w:val="24"/>
          <w:szCs w:val="24"/>
        </w:rPr>
        <w:t>-</w:t>
      </w:r>
      <w:r w:rsidR="002F2706" w:rsidRPr="003B187D">
        <w:rPr>
          <w:rFonts w:ascii="Times New Roman" w:hAnsi="Times New Roman" w:cs="Times New Roman"/>
          <w:sz w:val="24"/>
          <w:szCs w:val="24"/>
        </w:rPr>
        <w:t>обеспечение временной занятостью несовершеннолетних граждан и оказание материальной поддержки.</w:t>
      </w:r>
    </w:p>
    <w:p w14:paraId="73FAD2A6" w14:textId="77777777" w:rsidR="002F2706" w:rsidRPr="003B187D" w:rsidRDefault="006655B6" w:rsidP="0092489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87D">
        <w:rPr>
          <w:rFonts w:ascii="Times New Roman" w:hAnsi="Times New Roman" w:cs="Times New Roman"/>
          <w:sz w:val="24"/>
          <w:szCs w:val="24"/>
        </w:rPr>
        <w:t>-</w:t>
      </w:r>
      <w:r w:rsidR="002F2706" w:rsidRPr="003B187D">
        <w:rPr>
          <w:rFonts w:ascii="Times New Roman" w:hAnsi="Times New Roman" w:cs="Times New Roman"/>
          <w:sz w:val="24"/>
          <w:szCs w:val="24"/>
        </w:rPr>
        <w:t>адаптация молодежи к условиям функционирования рынка труда.</w:t>
      </w:r>
      <w:r w:rsidR="00F8330D" w:rsidRPr="003B187D">
        <w:rPr>
          <w:rFonts w:ascii="Times New Roman" w:hAnsi="Times New Roman" w:cs="Times New Roman"/>
          <w:sz w:val="24"/>
          <w:szCs w:val="24"/>
        </w:rPr>
        <w:t xml:space="preserve"> </w:t>
      </w:r>
      <w:r w:rsidR="002F2706" w:rsidRPr="003B187D">
        <w:rPr>
          <w:rFonts w:ascii="Times New Roman" w:eastAsia="Calibri" w:hAnsi="Times New Roman" w:cs="Times New Roman"/>
          <w:sz w:val="24"/>
          <w:szCs w:val="24"/>
        </w:rPr>
        <w:t xml:space="preserve">Она помогает несовершеннолетним </w:t>
      </w:r>
      <w:r w:rsidR="002F2706" w:rsidRPr="003B187D">
        <w:rPr>
          <w:rFonts w:ascii="Times New Roman" w:hAnsi="Times New Roman" w:cs="Times New Roman"/>
          <w:sz w:val="24"/>
          <w:szCs w:val="24"/>
          <w:lang w:eastAsia="ar-SA"/>
        </w:rPr>
        <w:t>на этапе становления трудовой деятельности, снижает количество совершенных правонарушений и преступлений несовершеннолетними, организует занятость несовершеннолетних в период каникул и в свободное от учебы время,</w:t>
      </w:r>
      <w:r w:rsidR="00F8330D" w:rsidRPr="003B187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2F2706" w:rsidRPr="003B187D">
        <w:rPr>
          <w:rFonts w:ascii="Times New Roman" w:hAnsi="Times New Roman" w:cs="Times New Roman"/>
          <w:sz w:val="24"/>
          <w:szCs w:val="24"/>
        </w:rPr>
        <w:t>обеспечивает временную занятость несовершеннолетних граждан, оказывает материальную поддержку,</w:t>
      </w:r>
      <w:r w:rsidR="002F2706" w:rsidRPr="003B187D">
        <w:rPr>
          <w:rFonts w:ascii="Times New Roman" w:hAnsi="Times New Roman" w:cs="Times New Roman"/>
          <w:sz w:val="24"/>
          <w:szCs w:val="24"/>
          <w:lang w:eastAsia="ar-SA"/>
        </w:rPr>
        <w:t xml:space="preserve"> помогает </w:t>
      </w:r>
      <w:r w:rsidR="002F2706" w:rsidRPr="003B187D">
        <w:rPr>
          <w:rFonts w:ascii="Times New Roman" w:hAnsi="Times New Roman" w:cs="Times New Roman"/>
          <w:sz w:val="24"/>
          <w:szCs w:val="24"/>
        </w:rPr>
        <w:t>адаптироваться молодежи к условия</w:t>
      </w:r>
      <w:r w:rsidR="002853F4" w:rsidRPr="003B187D">
        <w:rPr>
          <w:rFonts w:ascii="Times New Roman" w:hAnsi="Times New Roman" w:cs="Times New Roman"/>
          <w:sz w:val="24"/>
          <w:szCs w:val="24"/>
        </w:rPr>
        <w:t>м функционирования рынка труда.</w:t>
      </w:r>
    </w:p>
    <w:p w14:paraId="7870173F" w14:textId="77777777" w:rsidR="002853F4" w:rsidRPr="003B187D" w:rsidRDefault="002853F4" w:rsidP="0092489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F38D048" w14:textId="77777777" w:rsidR="00B17F5D" w:rsidRPr="003B187D" w:rsidRDefault="00B17F5D" w:rsidP="00FB2664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</w:p>
    <w:p w14:paraId="419B58DC" w14:textId="2CCAECBE" w:rsidR="00B17F5D" w:rsidRPr="003B187D" w:rsidRDefault="00B17F5D" w:rsidP="00B17F5D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87D">
        <w:rPr>
          <w:rFonts w:ascii="Times New Roman" w:hAnsi="Times New Roman" w:cs="Times New Roman"/>
          <w:sz w:val="24"/>
          <w:szCs w:val="24"/>
        </w:rPr>
        <w:t xml:space="preserve">Программа реализуется в течение </w:t>
      </w:r>
      <w:r w:rsidR="00AE6676" w:rsidRPr="003B187D">
        <w:rPr>
          <w:rFonts w:ascii="Times New Roman" w:hAnsi="Times New Roman" w:cs="Times New Roman"/>
          <w:sz w:val="24"/>
          <w:szCs w:val="24"/>
        </w:rPr>
        <w:t>202</w:t>
      </w:r>
      <w:r w:rsidR="009C574A" w:rsidRPr="003B187D">
        <w:rPr>
          <w:rFonts w:ascii="Times New Roman" w:hAnsi="Times New Roman" w:cs="Times New Roman"/>
          <w:sz w:val="24"/>
          <w:szCs w:val="24"/>
        </w:rPr>
        <w:t>5</w:t>
      </w:r>
      <w:r w:rsidRPr="003B187D">
        <w:rPr>
          <w:rFonts w:ascii="Times New Roman" w:hAnsi="Times New Roman" w:cs="Times New Roman"/>
          <w:sz w:val="24"/>
          <w:szCs w:val="24"/>
        </w:rPr>
        <w:t xml:space="preserve"> года и планового периода</w:t>
      </w:r>
      <w:r w:rsidR="002C24E4" w:rsidRPr="003B187D">
        <w:rPr>
          <w:rFonts w:ascii="Times New Roman" w:hAnsi="Times New Roman" w:cs="Times New Roman"/>
          <w:sz w:val="24"/>
          <w:szCs w:val="24"/>
        </w:rPr>
        <w:t xml:space="preserve"> 202</w:t>
      </w:r>
      <w:r w:rsidR="009C574A" w:rsidRPr="003B187D">
        <w:rPr>
          <w:rFonts w:ascii="Times New Roman" w:hAnsi="Times New Roman" w:cs="Times New Roman"/>
          <w:sz w:val="24"/>
          <w:szCs w:val="24"/>
        </w:rPr>
        <w:t>6</w:t>
      </w:r>
      <w:r w:rsidR="000D7018" w:rsidRPr="003B187D">
        <w:rPr>
          <w:rFonts w:ascii="Times New Roman" w:hAnsi="Times New Roman" w:cs="Times New Roman"/>
          <w:sz w:val="24"/>
          <w:szCs w:val="24"/>
        </w:rPr>
        <w:t xml:space="preserve"> -</w:t>
      </w:r>
      <w:r w:rsidR="00E850EA" w:rsidRPr="003B187D">
        <w:rPr>
          <w:rFonts w:ascii="Times New Roman" w:hAnsi="Times New Roman" w:cs="Times New Roman"/>
          <w:sz w:val="24"/>
          <w:szCs w:val="24"/>
        </w:rPr>
        <w:t xml:space="preserve"> 202</w:t>
      </w:r>
      <w:r w:rsidR="009C574A" w:rsidRPr="003B187D">
        <w:rPr>
          <w:rFonts w:ascii="Times New Roman" w:hAnsi="Times New Roman" w:cs="Times New Roman"/>
          <w:sz w:val="24"/>
          <w:szCs w:val="24"/>
        </w:rPr>
        <w:t>7</w:t>
      </w:r>
      <w:r w:rsidR="00E850EA" w:rsidRPr="003B187D">
        <w:rPr>
          <w:rFonts w:ascii="Times New Roman" w:hAnsi="Times New Roman" w:cs="Times New Roman"/>
          <w:sz w:val="24"/>
          <w:szCs w:val="24"/>
        </w:rPr>
        <w:t xml:space="preserve"> годов</w:t>
      </w:r>
      <w:r w:rsidRPr="003B187D">
        <w:rPr>
          <w:rFonts w:ascii="Times New Roman" w:hAnsi="Times New Roman" w:cs="Times New Roman"/>
          <w:sz w:val="24"/>
          <w:szCs w:val="24"/>
        </w:rPr>
        <w:t>.</w:t>
      </w:r>
    </w:p>
    <w:p w14:paraId="7FACCFC0" w14:textId="77777777" w:rsidR="00EE21A6" w:rsidRPr="003B187D" w:rsidRDefault="00EE21A6" w:rsidP="00B17F5D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AB052B" w14:textId="77777777" w:rsidR="00B17F5D" w:rsidRPr="003B187D" w:rsidRDefault="00B17F5D" w:rsidP="00FB2664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>ПРОГНОЗ КОНЕЧНЫ</w:t>
      </w:r>
      <w:r w:rsidR="00933281" w:rsidRPr="003B187D">
        <w:rPr>
          <w:rFonts w:ascii="Times New Roman" w:hAnsi="Times New Roman" w:cs="Times New Roman"/>
          <w:b/>
          <w:sz w:val="24"/>
          <w:szCs w:val="24"/>
        </w:rPr>
        <w:t>Х</w:t>
      </w:r>
      <w:r w:rsidRPr="003B187D">
        <w:rPr>
          <w:rFonts w:ascii="Times New Roman" w:hAnsi="Times New Roman" w:cs="Times New Roman"/>
          <w:b/>
          <w:sz w:val="24"/>
          <w:szCs w:val="24"/>
        </w:rPr>
        <w:t xml:space="preserve"> РЕЗУЛЬТАТ</w:t>
      </w:r>
      <w:r w:rsidR="00933281" w:rsidRPr="003B187D">
        <w:rPr>
          <w:rFonts w:ascii="Times New Roman" w:hAnsi="Times New Roman" w:cs="Times New Roman"/>
          <w:b/>
          <w:sz w:val="24"/>
          <w:szCs w:val="24"/>
        </w:rPr>
        <w:t>ОВ</w:t>
      </w:r>
      <w:r w:rsidRPr="003B187D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14:paraId="72F20561" w14:textId="7C4C2860" w:rsidR="00B17F5D" w:rsidRPr="003B187D" w:rsidRDefault="00B17F5D" w:rsidP="00B17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87D">
        <w:rPr>
          <w:rFonts w:ascii="Times New Roman" w:hAnsi="Times New Roman" w:cs="Times New Roman"/>
          <w:sz w:val="24"/>
          <w:szCs w:val="24"/>
        </w:rPr>
        <w:t xml:space="preserve">Число трудоустроенных несовершеннолетних в возрасте </w:t>
      </w:r>
      <w:r w:rsidRPr="003B187D">
        <w:rPr>
          <w:rFonts w:ascii="Times New Roman" w:eastAsia="Calibri" w:hAnsi="Times New Roman" w:cs="Times New Roman"/>
          <w:sz w:val="24"/>
          <w:szCs w:val="24"/>
        </w:rPr>
        <w:t xml:space="preserve">от 14 до 18 лет </w:t>
      </w:r>
      <w:r w:rsidRPr="003B187D">
        <w:rPr>
          <w:rFonts w:ascii="Times New Roman" w:hAnsi="Times New Roman" w:cs="Times New Roman"/>
          <w:sz w:val="24"/>
          <w:szCs w:val="24"/>
        </w:rPr>
        <w:t xml:space="preserve">в свободное от учебы время </w:t>
      </w:r>
      <w:r w:rsidR="00F84E38" w:rsidRPr="003B187D">
        <w:rPr>
          <w:rFonts w:ascii="Times New Roman" w:hAnsi="Times New Roman" w:cs="Times New Roman"/>
          <w:sz w:val="24"/>
          <w:szCs w:val="24"/>
        </w:rPr>
        <w:t>30</w:t>
      </w:r>
      <w:r w:rsidR="002757E4" w:rsidRPr="003B187D">
        <w:rPr>
          <w:rFonts w:ascii="Times New Roman" w:hAnsi="Times New Roman" w:cs="Times New Roman"/>
          <w:sz w:val="24"/>
          <w:szCs w:val="24"/>
        </w:rPr>
        <w:t xml:space="preserve"> </w:t>
      </w:r>
      <w:r w:rsidRPr="003B187D">
        <w:rPr>
          <w:rFonts w:ascii="Times New Roman" w:hAnsi="Times New Roman" w:cs="Times New Roman"/>
          <w:sz w:val="24"/>
          <w:szCs w:val="24"/>
        </w:rPr>
        <w:t>(</w:t>
      </w:r>
      <w:r w:rsidR="00F84E38" w:rsidRPr="003B187D">
        <w:rPr>
          <w:rFonts w:ascii="Times New Roman" w:hAnsi="Times New Roman" w:cs="Times New Roman"/>
          <w:sz w:val="24"/>
          <w:szCs w:val="24"/>
        </w:rPr>
        <w:t>тридцать</w:t>
      </w:r>
      <w:r w:rsidRPr="003B187D">
        <w:rPr>
          <w:rFonts w:ascii="Times New Roman" w:hAnsi="Times New Roman" w:cs="Times New Roman"/>
          <w:sz w:val="24"/>
          <w:szCs w:val="24"/>
        </w:rPr>
        <w:t>) человек.</w:t>
      </w:r>
    </w:p>
    <w:p w14:paraId="49C5545F" w14:textId="77777777" w:rsidR="003151EF" w:rsidRDefault="003151EF" w:rsidP="00B17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3151EF" w:rsidSect="008E219B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14:paraId="32429D59" w14:textId="77777777" w:rsidR="00B17F5D" w:rsidRPr="00E850EA" w:rsidRDefault="00B17F5D" w:rsidP="00FB2664">
      <w:pPr>
        <w:pStyle w:val="a4"/>
        <w:widowControl w:val="0"/>
        <w:numPr>
          <w:ilvl w:val="0"/>
          <w:numId w:val="5"/>
        </w:numPr>
        <w:spacing w:after="0" w:line="2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  <w:r w:rsidRPr="00506B68"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  <w:lastRenderedPageBreak/>
        <w:t>ПЕРЕЧЕНЬ ОСНОВНЫХ МЕРОПРИЯТИЙ ПРОГРАММЫ</w:t>
      </w:r>
    </w:p>
    <w:tbl>
      <w:tblPr>
        <w:tblW w:w="153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552"/>
        <w:gridCol w:w="1134"/>
        <w:gridCol w:w="2551"/>
        <w:gridCol w:w="2000"/>
        <w:gridCol w:w="1119"/>
        <w:gridCol w:w="1134"/>
        <w:gridCol w:w="1134"/>
        <w:gridCol w:w="992"/>
        <w:gridCol w:w="1984"/>
      </w:tblGrid>
      <w:tr w:rsidR="00B17F5D" w:rsidRPr="003B187D" w14:paraId="3C1CE50D" w14:textId="77777777" w:rsidTr="003B187D">
        <w:trPr>
          <w:trHeight w:hRule="exact" w:val="29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9B3B32" w14:textId="77777777" w:rsidR="00B17F5D" w:rsidRPr="003B187D" w:rsidRDefault="00B17F5D" w:rsidP="005C7D55">
            <w:pPr>
              <w:spacing w:after="60"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№</w:t>
            </w:r>
          </w:p>
          <w:p w14:paraId="1E3ABB2B" w14:textId="77777777" w:rsidR="00B17F5D" w:rsidRPr="003B187D" w:rsidRDefault="00B17F5D" w:rsidP="005C7D55">
            <w:pPr>
              <w:spacing w:before="60" w:after="0"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2B1778" w14:textId="77777777" w:rsidR="00B17F5D" w:rsidRPr="003B187D" w:rsidRDefault="00B17F5D" w:rsidP="005C7D5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Перечень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02EEF" w14:textId="77777777" w:rsidR="00B17F5D" w:rsidRPr="003B187D" w:rsidRDefault="00D900A4" w:rsidP="00D900A4">
            <w:pPr>
              <w:spacing w:after="0" w:line="274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Количество ед.изм.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856695" w14:textId="77777777" w:rsidR="00B17F5D" w:rsidRPr="003B187D" w:rsidRDefault="00B17F5D" w:rsidP="005C7D55">
            <w:pPr>
              <w:spacing w:after="6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Источник</w:t>
            </w:r>
          </w:p>
          <w:p w14:paraId="55BD4136" w14:textId="77777777" w:rsidR="00B17F5D" w:rsidRPr="003B187D" w:rsidRDefault="00B17F5D" w:rsidP="005C7D55">
            <w:pPr>
              <w:spacing w:before="60" w:after="0" w:line="240" w:lineRule="exact"/>
              <w:ind w:left="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финансирования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7BA1B6" w14:textId="77777777" w:rsidR="00B17F5D" w:rsidRPr="003B187D" w:rsidRDefault="00B17F5D" w:rsidP="005C7D55">
            <w:pPr>
              <w:spacing w:after="12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Срок</w:t>
            </w:r>
          </w:p>
          <w:p w14:paraId="19F7AEF1" w14:textId="77777777" w:rsidR="00B17F5D" w:rsidRPr="003B187D" w:rsidRDefault="00B17F5D" w:rsidP="005C7D55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реализации</w:t>
            </w:r>
          </w:p>
        </w:tc>
        <w:tc>
          <w:tcPr>
            <w:tcW w:w="43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FF15A3" w14:textId="77777777" w:rsidR="00B17F5D" w:rsidRPr="003B187D" w:rsidRDefault="00B17F5D" w:rsidP="005C7D55">
            <w:pPr>
              <w:spacing w:after="0" w:line="240" w:lineRule="exact"/>
              <w:ind w:left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DEFFF" w14:textId="77777777" w:rsidR="00B17F5D" w:rsidRPr="003B187D" w:rsidRDefault="00B17F5D" w:rsidP="005C7D55">
            <w:pPr>
              <w:spacing w:after="120" w:line="240" w:lineRule="exact"/>
              <w:ind w:left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Ответственный</w:t>
            </w:r>
            <w:r w:rsidR="00F8330D" w:rsidRPr="003B187D">
              <w:rPr>
                <w:rStyle w:val="2"/>
                <w:rFonts w:eastAsiaTheme="minorEastAsia"/>
                <w:sz w:val="18"/>
                <w:szCs w:val="18"/>
              </w:rPr>
              <w:t xml:space="preserve"> </w:t>
            </w:r>
            <w:r w:rsidRPr="003B187D">
              <w:rPr>
                <w:rStyle w:val="2"/>
                <w:rFonts w:eastAsiaTheme="minorEastAsia"/>
                <w:sz w:val="18"/>
                <w:szCs w:val="18"/>
              </w:rPr>
              <w:t>исполнитель</w:t>
            </w:r>
          </w:p>
        </w:tc>
      </w:tr>
      <w:tr w:rsidR="00B17F5D" w:rsidRPr="003B187D" w14:paraId="258A83EB" w14:textId="77777777" w:rsidTr="003B187D">
        <w:trPr>
          <w:trHeight w:hRule="exact" w:val="283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8BEE47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40E95F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45913F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E1C60C" w14:textId="77777777" w:rsidR="00B17F5D" w:rsidRPr="003B187D" w:rsidRDefault="00B17F5D" w:rsidP="005C7D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77B8FD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009ADB" w14:textId="77777777" w:rsidR="00B17F5D" w:rsidRPr="003B187D" w:rsidRDefault="00B17F5D" w:rsidP="005C7D55">
            <w:pPr>
              <w:spacing w:after="0" w:line="274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4167F9" w14:textId="77777777" w:rsidR="00B17F5D" w:rsidRPr="003B187D" w:rsidRDefault="00B17F5D" w:rsidP="005C7D5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в т.ч. по годам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E9FF0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7F5D" w:rsidRPr="003B187D" w14:paraId="5248F0E3" w14:textId="77777777" w:rsidTr="003B187D">
        <w:trPr>
          <w:trHeight w:hRule="exact" w:val="898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F39E05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0202E1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353C24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511915" w14:textId="77777777" w:rsidR="00B17F5D" w:rsidRPr="003B187D" w:rsidRDefault="00B17F5D" w:rsidP="005C7D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3BF299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D6CBB9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5240AA" w14:textId="4EB84E06" w:rsidR="00B17F5D" w:rsidRPr="003B187D" w:rsidRDefault="0000795A" w:rsidP="004F51C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202</w:t>
            </w:r>
            <w:r w:rsidR="008B68E8">
              <w:rPr>
                <w:rStyle w:val="2"/>
                <w:rFonts w:eastAsiaTheme="minorEastAsia"/>
                <w:sz w:val="18"/>
                <w:szCs w:val="18"/>
              </w:rPr>
              <w:t>5</w:t>
            </w:r>
            <w:r w:rsidR="00B17F5D" w:rsidRPr="003B187D">
              <w:rPr>
                <w:rStyle w:val="2"/>
                <w:rFonts w:eastAsiaTheme="minorEastAsia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878609" w14:textId="0BDD4F3C" w:rsidR="00B17F5D" w:rsidRPr="003B187D" w:rsidRDefault="0000795A" w:rsidP="004F51C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202</w:t>
            </w:r>
            <w:r w:rsidR="008B68E8">
              <w:rPr>
                <w:rStyle w:val="2"/>
                <w:rFonts w:eastAsiaTheme="minorEastAsia"/>
                <w:sz w:val="18"/>
                <w:szCs w:val="18"/>
              </w:rPr>
              <w:t>6</w:t>
            </w:r>
            <w:r w:rsidR="00B17F5D" w:rsidRPr="003B187D">
              <w:rPr>
                <w:rStyle w:val="2"/>
                <w:rFonts w:eastAsiaTheme="minorEastAsia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2DDDA9" w14:textId="4E07321A" w:rsidR="00B17F5D" w:rsidRPr="003B187D" w:rsidRDefault="0000795A" w:rsidP="004F51C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202</w:t>
            </w:r>
            <w:r w:rsidR="008B68E8">
              <w:rPr>
                <w:rStyle w:val="2"/>
                <w:rFonts w:eastAsiaTheme="minorEastAsia"/>
                <w:sz w:val="18"/>
                <w:szCs w:val="18"/>
              </w:rPr>
              <w:t>7</w:t>
            </w:r>
            <w:r w:rsidR="004F51CD" w:rsidRPr="003B187D">
              <w:rPr>
                <w:rStyle w:val="2"/>
                <w:rFonts w:eastAsiaTheme="minorEastAsia"/>
                <w:sz w:val="18"/>
                <w:szCs w:val="18"/>
              </w:rPr>
              <w:t xml:space="preserve"> </w:t>
            </w:r>
            <w:r w:rsidR="00B17F5D" w:rsidRPr="003B187D">
              <w:rPr>
                <w:rStyle w:val="2"/>
                <w:rFonts w:eastAsiaTheme="minorEastAsia"/>
                <w:sz w:val="18"/>
                <w:szCs w:val="18"/>
              </w:rPr>
              <w:t>год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D86CB" w14:textId="77777777" w:rsidR="00B17F5D" w:rsidRPr="003B187D" w:rsidRDefault="00B17F5D" w:rsidP="005C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46EE" w:rsidRPr="003B187D" w14:paraId="0B4E1E85" w14:textId="77777777" w:rsidTr="003B187D">
        <w:trPr>
          <w:trHeight w:hRule="exact" w:val="18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E17D2" w14:textId="77777777" w:rsidR="005D46EE" w:rsidRPr="003B187D" w:rsidRDefault="005D46EE" w:rsidP="005D46E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F4A795" w14:textId="77777777" w:rsidR="005D46EE" w:rsidRPr="003B187D" w:rsidRDefault="005D46EE" w:rsidP="005D46EE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Временное трудоустройство несовершеннолетних в возрасте от 14 до 18 лет в свободное от учебы время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DE63B" w14:textId="3796B9C7" w:rsidR="005D46EE" w:rsidRPr="003B187D" w:rsidRDefault="009C574A" w:rsidP="00CE146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D900A4"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чел.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5A363E" w14:textId="227CA991" w:rsidR="005D46EE" w:rsidRPr="003B187D" w:rsidRDefault="009C574A" w:rsidP="009C5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981</w:t>
            </w:r>
            <w:r w:rsidR="00083594" w:rsidRPr="00690F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r w:rsidRPr="003B187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040</w:t>
            </w:r>
            <w:r w:rsidR="00083594" w:rsidRPr="00690F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r w:rsidRPr="003B187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10100010462</w:t>
            </w:r>
            <w:r w:rsidR="00083594" w:rsidRPr="00690F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r w:rsidRPr="003B187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  <w:r w:rsidR="00083594" w:rsidRPr="00690F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r w:rsidR="00415C1F" w:rsidRPr="003B187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226</w:t>
            </w:r>
            <w:r w:rsidRPr="003B187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40DFAC55" w14:textId="0A75A8B5" w:rsidR="00CD6C98" w:rsidRPr="003B187D" w:rsidRDefault="005D46EE" w:rsidP="005D46E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Бюджет внутригородского </w:t>
            </w:r>
            <w:r w:rsidR="00F84E38" w:rsidRPr="003B187D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униципального образования</w:t>
            </w:r>
            <w:r w:rsidR="00CD6C98"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FE3217A" w14:textId="46FDC485" w:rsidR="005D46EE" w:rsidRPr="003B187D" w:rsidRDefault="005D46EE" w:rsidP="005D46E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Санкт-Петербурга 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>муниципальный округ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Лиговка-Ямская </w:t>
            </w:r>
          </w:p>
          <w:p w14:paraId="2788350A" w14:textId="1369FDC9" w:rsidR="005D46EE" w:rsidRPr="003B187D" w:rsidRDefault="005D46EE" w:rsidP="004F51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на 202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год и плановый период 202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– 202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годов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6793CE" w14:textId="635AC5BB" w:rsidR="005D46EE" w:rsidRPr="003B187D" w:rsidRDefault="005D46EE" w:rsidP="005D46E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с 01 июня по 3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>августа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202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  <w:p w14:paraId="339E1124" w14:textId="57AAE0A9" w:rsidR="005D46EE" w:rsidRPr="003B187D" w:rsidRDefault="005D46EE" w:rsidP="005D46E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с 01 июня по 3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B68E8" w:rsidRPr="003B187D">
              <w:rPr>
                <w:rFonts w:ascii="Times New Roman" w:hAnsi="Times New Roman" w:cs="Times New Roman"/>
                <w:sz w:val="18"/>
                <w:szCs w:val="18"/>
              </w:rPr>
              <w:t>августа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202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года</w:t>
            </w:r>
          </w:p>
          <w:p w14:paraId="52045A9C" w14:textId="4228A611" w:rsidR="005D46EE" w:rsidRPr="003B187D" w:rsidRDefault="005D46EE" w:rsidP="004F51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с 01 июня по 3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B68E8" w:rsidRPr="003B187D">
              <w:rPr>
                <w:rFonts w:ascii="Times New Roman" w:hAnsi="Times New Roman" w:cs="Times New Roman"/>
                <w:sz w:val="18"/>
                <w:szCs w:val="18"/>
              </w:rPr>
              <w:t>августа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202</w:t>
            </w:r>
            <w:r w:rsidR="009C574A" w:rsidRPr="003B187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14E5EC" w14:textId="635B1444" w:rsidR="005D46EE" w:rsidRPr="003B187D" w:rsidRDefault="00BD583E" w:rsidP="00804C2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C53AA5" w14:textId="0F607F0C" w:rsidR="005D46EE" w:rsidRPr="003B187D" w:rsidRDefault="00144228" w:rsidP="005926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264,8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679059" w14:textId="6D767E30" w:rsidR="005D46EE" w:rsidRPr="003B187D" w:rsidRDefault="00415C1F" w:rsidP="005926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19A050" w14:textId="200A563A" w:rsidR="005D46EE" w:rsidRPr="003B187D" w:rsidRDefault="00415C1F" w:rsidP="005926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286,0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8122D" w14:textId="33C34754" w:rsidR="005D46EE" w:rsidRPr="003B187D" w:rsidRDefault="009C574A" w:rsidP="004F51CD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Муниципальное казенное учреждение «Лиговка-Ямская»</w:t>
            </w:r>
          </w:p>
        </w:tc>
      </w:tr>
      <w:tr w:rsidR="005D46EE" w:rsidRPr="003B187D" w14:paraId="2B26639D" w14:textId="77777777" w:rsidTr="003B187D">
        <w:trPr>
          <w:trHeight w:hRule="exact" w:val="2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F58372" w14:textId="77777777" w:rsidR="005D46EE" w:rsidRPr="003B187D" w:rsidRDefault="005D46EE" w:rsidP="005D46E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C08FEB" w14:textId="77777777" w:rsidR="005D46EE" w:rsidRPr="003B187D" w:rsidRDefault="005D46EE" w:rsidP="005D46EE">
            <w:pPr>
              <w:pStyle w:val="a4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5E0C9A" w14:textId="77777777" w:rsidR="005D46EE" w:rsidRPr="003B187D" w:rsidRDefault="005D46EE" w:rsidP="005D46EE">
            <w:pPr>
              <w:pStyle w:val="a4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164ECD" w14:textId="77777777" w:rsidR="005D46EE" w:rsidRPr="003B187D" w:rsidRDefault="005D46EE" w:rsidP="005D46E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DA0D07" w14:textId="77777777" w:rsidR="005D46EE" w:rsidRPr="003B187D" w:rsidRDefault="005D46EE" w:rsidP="005D46E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32975E" w14:textId="247C8328" w:rsidR="005D46EE" w:rsidRPr="003B187D" w:rsidRDefault="00BD583E" w:rsidP="0059261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826</w:t>
            </w:r>
            <w:r w:rsidR="009C574A"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E5B21C" w14:textId="05C9D0BF" w:rsidR="005D46EE" w:rsidRPr="003B187D" w:rsidRDefault="00BD583E" w:rsidP="005926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264,8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EEC884" w14:textId="74478CE3" w:rsidR="005D46EE" w:rsidRPr="003B187D" w:rsidRDefault="00BD583E" w:rsidP="005926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275,2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D1E352" w14:textId="00F4A4E8" w:rsidR="005D46EE" w:rsidRPr="003B187D" w:rsidRDefault="00BD583E" w:rsidP="005926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286</w:t>
            </w:r>
            <w:r w:rsidR="002D2F69"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,0</w:t>
            </w:r>
          </w:p>
          <w:p w14:paraId="068F62D2" w14:textId="4DC161CD" w:rsidR="00BD583E" w:rsidRPr="003B187D" w:rsidRDefault="00BD583E" w:rsidP="005926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ED74C" w14:textId="77777777" w:rsidR="005D46EE" w:rsidRPr="003B187D" w:rsidRDefault="005D46EE" w:rsidP="005D46E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AC8522D" w14:textId="77777777" w:rsidR="00506B68" w:rsidRDefault="00506B68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0587DF" w14:textId="77777777" w:rsidR="00BE3419" w:rsidRDefault="00BE3419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3A7C35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BBE362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0EF02E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20FCC9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8E9053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4389CE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0A92E1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B1A2EC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C401C4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84815D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63995C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FF50B0" w14:textId="77777777" w:rsidR="005D46EE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C749DA" w14:textId="77777777" w:rsidR="005D46EE" w:rsidRPr="002C7F21" w:rsidRDefault="005D46EE" w:rsidP="002C7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A9C9C1" w14:textId="77777777" w:rsidR="00144228" w:rsidRDefault="00144228" w:rsidP="00FB2664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</w:rPr>
        <w:sectPr w:rsidR="00144228" w:rsidSect="00BE3419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14:paraId="7D6908D5" w14:textId="21E47002" w:rsidR="00F66915" w:rsidRPr="003B187D" w:rsidRDefault="00506B68" w:rsidP="00FB2664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lastRenderedPageBreak/>
        <w:t>ПЕРЕЧЕНЬ И ЗНАЧЕНИЯ ЦЕЛЕВЫХ ПОКАЗАТЕЛЕЙ (ИНДИКАТОРОВ) РЕЗУЛЬТАТОВ ПРОГРАММЫ С УКАЗАНИЕМ ИХ ПЛАНОВЫХ ЗНАЧЕНИЙ ПО ГОДАМ ЕЕ РЕАЛИЗАЦИИ, А ТАКЖЕ СВЕДЕНИЯ О ВЗАИМОСВЯЗИ МЕРОПРИЯТИЙ И РЕЗУЛЬТАТОВ ИХ ВЫПОЛНЕНИЯ С ЦЕЛЕВЫМИ ПОКАЗАТЕЛЯМИ (ИНДИКАТОРАМИ) ПРОГРАММЫ</w:t>
      </w:r>
    </w:p>
    <w:p w14:paraId="4184CF03" w14:textId="77777777" w:rsidR="004F51CD" w:rsidRPr="003B187D" w:rsidRDefault="002C7F21" w:rsidP="004F51C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>«</w:t>
      </w:r>
      <w:r w:rsidR="004F51CD" w:rsidRPr="003B187D">
        <w:rPr>
          <w:rFonts w:ascii="Times New Roman" w:hAnsi="Times New Roman" w:cs="Times New Roman"/>
          <w:b/>
          <w:sz w:val="24"/>
          <w:szCs w:val="24"/>
        </w:rPr>
        <w:t>Участие в организации и финансировании</w:t>
      </w:r>
    </w:p>
    <w:p w14:paraId="1F0674D8" w14:textId="500B584A" w:rsidR="00F66915" w:rsidRPr="003B187D" w:rsidRDefault="004F51CD" w:rsidP="004F51C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87D">
        <w:rPr>
          <w:rFonts w:ascii="Times New Roman" w:hAnsi="Times New Roman" w:cs="Times New Roman"/>
          <w:b/>
          <w:sz w:val="24"/>
          <w:szCs w:val="24"/>
        </w:rPr>
        <w:t xml:space="preserve">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 на территории внутригородского </w:t>
      </w:r>
      <w:r w:rsidR="00F84E38" w:rsidRPr="003B187D">
        <w:rPr>
          <w:rFonts w:ascii="Times New Roman" w:hAnsi="Times New Roman" w:cs="Times New Roman"/>
          <w:b/>
          <w:sz w:val="24"/>
          <w:szCs w:val="24"/>
        </w:rPr>
        <w:t>М</w:t>
      </w:r>
      <w:r w:rsidRPr="003B187D">
        <w:rPr>
          <w:rFonts w:ascii="Times New Roman" w:hAnsi="Times New Roman" w:cs="Times New Roman"/>
          <w:b/>
          <w:sz w:val="24"/>
          <w:szCs w:val="24"/>
        </w:rPr>
        <w:t xml:space="preserve">униципального образования Санкт-Петербурга </w:t>
      </w:r>
      <w:r w:rsidR="009C574A" w:rsidRPr="003B187D">
        <w:rPr>
          <w:rFonts w:ascii="Times New Roman" w:hAnsi="Times New Roman" w:cs="Times New Roman"/>
          <w:b/>
          <w:sz w:val="24"/>
          <w:szCs w:val="24"/>
        </w:rPr>
        <w:t>муниципальный округ Лиговка-Ямская</w:t>
      </w:r>
      <w:r w:rsidR="002C7F21" w:rsidRPr="003B187D">
        <w:rPr>
          <w:rFonts w:ascii="Times New Roman" w:hAnsi="Times New Roman" w:cs="Times New Roman"/>
          <w:b/>
          <w:sz w:val="24"/>
          <w:szCs w:val="24"/>
        </w:rPr>
        <w:t>»</w:t>
      </w:r>
      <w:r w:rsidR="00F66915" w:rsidRPr="003B187D">
        <w:rPr>
          <w:rFonts w:ascii="Times New Roman" w:hAnsi="Times New Roman" w:cs="Times New Roman"/>
          <w:b/>
          <w:sz w:val="24"/>
          <w:szCs w:val="24"/>
        </w:rPr>
        <w:t xml:space="preserve"> на 2</w:t>
      </w:r>
      <w:r w:rsidR="0000795A" w:rsidRPr="003B187D">
        <w:rPr>
          <w:rFonts w:ascii="Times New Roman" w:hAnsi="Times New Roman" w:cs="Times New Roman"/>
          <w:b/>
          <w:sz w:val="24"/>
          <w:szCs w:val="24"/>
        </w:rPr>
        <w:t>0</w:t>
      </w:r>
      <w:r w:rsidRPr="003B187D">
        <w:rPr>
          <w:rFonts w:ascii="Times New Roman" w:hAnsi="Times New Roman" w:cs="Times New Roman"/>
          <w:b/>
          <w:sz w:val="24"/>
          <w:szCs w:val="24"/>
        </w:rPr>
        <w:t>2</w:t>
      </w:r>
      <w:r w:rsidR="009C574A" w:rsidRPr="003B187D">
        <w:rPr>
          <w:rFonts w:ascii="Times New Roman" w:hAnsi="Times New Roman" w:cs="Times New Roman"/>
          <w:b/>
          <w:sz w:val="24"/>
          <w:szCs w:val="24"/>
        </w:rPr>
        <w:t>5</w:t>
      </w:r>
      <w:r w:rsidRPr="003B18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95A" w:rsidRPr="003B187D">
        <w:rPr>
          <w:rFonts w:ascii="Times New Roman" w:hAnsi="Times New Roman" w:cs="Times New Roman"/>
          <w:b/>
          <w:sz w:val="24"/>
          <w:szCs w:val="24"/>
        </w:rPr>
        <w:t>год и плановый период 202</w:t>
      </w:r>
      <w:r w:rsidR="009C574A" w:rsidRPr="003B187D">
        <w:rPr>
          <w:rFonts w:ascii="Times New Roman" w:hAnsi="Times New Roman" w:cs="Times New Roman"/>
          <w:b/>
          <w:sz w:val="24"/>
          <w:szCs w:val="24"/>
        </w:rPr>
        <w:t>6</w:t>
      </w:r>
      <w:r w:rsidR="00B01D1F" w:rsidRPr="003B187D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00795A" w:rsidRPr="003B187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C574A" w:rsidRPr="003B187D">
        <w:rPr>
          <w:rFonts w:ascii="Times New Roman" w:hAnsi="Times New Roman" w:cs="Times New Roman"/>
          <w:b/>
          <w:sz w:val="24"/>
          <w:szCs w:val="24"/>
        </w:rPr>
        <w:t>7</w:t>
      </w:r>
      <w:r w:rsidR="002C7F21" w:rsidRPr="003B187D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14:paraId="44C383BE" w14:textId="07F01D83" w:rsidR="00506B68" w:rsidRDefault="00506B68" w:rsidP="00933281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1"/>
        <w:gridCol w:w="2199"/>
        <w:gridCol w:w="1963"/>
        <w:gridCol w:w="1276"/>
        <w:gridCol w:w="992"/>
        <w:gridCol w:w="709"/>
        <w:gridCol w:w="709"/>
        <w:gridCol w:w="1559"/>
      </w:tblGrid>
      <w:tr w:rsidR="004518B4" w:rsidRPr="003B187D" w14:paraId="5E26FE1C" w14:textId="1BD1C439" w:rsidTr="00BC0663">
        <w:tc>
          <w:tcPr>
            <w:tcW w:w="511" w:type="dxa"/>
            <w:vMerge w:val="restart"/>
          </w:tcPr>
          <w:p w14:paraId="65DF13B9" w14:textId="77777777" w:rsidR="00BD583E" w:rsidRPr="003B187D" w:rsidRDefault="00BD583E" w:rsidP="00BD583E">
            <w:pPr>
              <w:spacing w:after="60" w:line="240" w:lineRule="exact"/>
              <w:jc w:val="center"/>
              <w:rPr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№</w:t>
            </w:r>
          </w:p>
          <w:p w14:paraId="5CDFF15D" w14:textId="3A049ACA" w:rsidR="00BD583E" w:rsidRPr="003B187D" w:rsidRDefault="00BD583E" w:rsidP="00BD583E">
            <w:pPr>
              <w:rPr>
                <w:rStyle w:val="2"/>
                <w:rFonts w:eastAsiaTheme="minorEastAsia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п/п</w:t>
            </w:r>
          </w:p>
        </w:tc>
        <w:tc>
          <w:tcPr>
            <w:tcW w:w="2199" w:type="dxa"/>
            <w:vMerge w:val="restart"/>
          </w:tcPr>
          <w:p w14:paraId="01347E9E" w14:textId="77777777" w:rsidR="00BD583E" w:rsidRPr="003B187D" w:rsidRDefault="00BD583E" w:rsidP="00BD583E">
            <w:pPr>
              <w:spacing w:after="120" w:line="240" w:lineRule="exact"/>
              <w:ind w:left="180"/>
              <w:jc w:val="center"/>
              <w:rPr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Наименование</w:t>
            </w:r>
          </w:p>
          <w:p w14:paraId="163B7785" w14:textId="55EA2BE5" w:rsidR="00BD583E" w:rsidRPr="003B187D" w:rsidRDefault="00BD583E" w:rsidP="00BD583E">
            <w:pPr>
              <w:rPr>
                <w:rStyle w:val="2"/>
                <w:rFonts w:eastAsiaTheme="minorEastAsia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цели</w:t>
            </w:r>
          </w:p>
        </w:tc>
        <w:tc>
          <w:tcPr>
            <w:tcW w:w="1963" w:type="dxa"/>
            <w:vMerge w:val="restart"/>
          </w:tcPr>
          <w:p w14:paraId="2CE14EB9" w14:textId="77777777" w:rsidR="00BD583E" w:rsidRPr="003B187D" w:rsidRDefault="00BD583E" w:rsidP="00BC0663">
            <w:pPr>
              <w:spacing w:after="0" w:line="269" w:lineRule="exact"/>
              <w:ind w:left="260"/>
              <w:jc w:val="center"/>
              <w:rPr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Целевой</w:t>
            </w:r>
          </w:p>
          <w:p w14:paraId="5A95D377" w14:textId="77777777" w:rsidR="00BD583E" w:rsidRPr="003B187D" w:rsidRDefault="00BD583E" w:rsidP="00BC0663">
            <w:pPr>
              <w:spacing w:after="0" w:line="269" w:lineRule="exact"/>
              <w:jc w:val="center"/>
              <w:rPr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показатель</w:t>
            </w:r>
          </w:p>
          <w:p w14:paraId="40DE6847" w14:textId="77777777" w:rsidR="00BD583E" w:rsidRPr="003B187D" w:rsidRDefault="00BD583E" w:rsidP="00BC0663">
            <w:pPr>
              <w:spacing w:after="0" w:line="269" w:lineRule="exact"/>
              <w:jc w:val="center"/>
              <w:rPr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(индикатор)</w:t>
            </w:r>
          </w:p>
          <w:p w14:paraId="0264F107" w14:textId="2F5342C9" w:rsidR="00BD583E" w:rsidRPr="003B187D" w:rsidRDefault="00BD583E" w:rsidP="00BC0663">
            <w:pPr>
              <w:jc w:val="center"/>
              <w:rPr>
                <w:rStyle w:val="2"/>
                <w:rFonts w:eastAsiaTheme="minorEastAsia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(наименование)</w:t>
            </w:r>
          </w:p>
        </w:tc>
        <w:tc>
          <w:tcPr>
            <w:tcW w:w="1276" w:type="dxa"/>
          </w:tcPr>
          <w:p w14:paraId="02013DD5" w14:textId="77777777" w:rsidR="00BD583E" w:rsidRPr="003B187D" w:rsidRDefault="00BD583E" w:rsidP="00BC0663">
            <w:pPr>
              <w:spacing w:after="120" w:line="240" w:lineRule="exact"/>
              <w:jc w:val="center"/>
              <w:rPr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Ед.</w:t>
            </w:r>
          </w:p>
          <w:p w14:paraId="04ADD81E" w14:textId="77777777" w:rsidR="00BD583E" w:rsidRPr="003B187D" w:rsidRDefault="00BD583E" w:rsidP="00BC0663">
            <w:pPr>
              <w:spacing w:before="120" w:after="0" w:line="240" w:lineRule="exact"/>
              <w:jc w:val="center"/>
              <w:rPr>
                <w:rStyle w:val="2"/>
                <w:rFonts w:eastAsiaTheme="minorEastAsia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Измерения</w:t>
            </w:r>
          </w:p>
          <w:p w14:paraId="757F467F" w14:textId="1C48B22C" w:rsidR="00BD583E" w:rsidRPr="003B187D" w:rsidRDefault="00BD583E" w:rsidP="00BC0663">
            <w:pPr>
              <w:jc w:val="center"/>
              <w:rPr>
                <w:rStyle w:val="2"/>
                <w:rFonts w:eastAsiaTheme="minorEastAsia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(чел.)</w:t>
            </w:r>
          </w:p>
        </w:tc>
        <w:tc>
          <w:tcPr>
            <w:tcW w:w="2410" w:type="dxa"/>
            <w:gridSpan w:val="3"/>
          </w:tcPr>
          <w:p w14:paraId="3177DB5B" w14:textId="601EA545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559" w:type="dxa"/>
            <w:vMerge w:val="restart"/>
          </w:tcPr>
          <w:p w14:paraId="59617D0C" w14:textId="10357780" w:rsidR="00BD583E" w:rsidRPr="003B187D" w:rsidRDefault="00BD583E" w:rsidP="00933281">
            <w:pPr>
              <w:rPr>
                <w:rStyle w:val="2"/>
                <w:rFonts w:eastAsiaTheme="minorEastAsia"/>
                <w:sz w:val="18"/>
                <w:szCs w:val="18"/>
              </w:rPr>
            </w:pPr>
            <w:r w:rsidRPr="003B187D">
              <w:rPr>
                <w:rStyle w:val="2"/>
                <w:rFonts w:eastAsiaTheme="minorEastAsia"/>
                <w:sz w:val="18"/>
                <w:szCs w:val="18"/>
              </w:rPr>
              <w:t>Отношение значения целевого показателя</w:t>
            </w:r>
            <w:r w:rsidR="004518B4" w:rsidRPr="003B187D">
              <w:rPr>
                <w:rStyle w:val="2"/>
                <w:rFonts w:eastAsiaTheme="minorEastAsia"/>
                <w:sz w:val="18"/>
                <w:szCs w:val="18"/>
              </w:rPr>
              <w:t xml:space="preserve"> (индикатора) предшествующего</w:t>
            </w:r>
          </w:p>
        </w:tc>
      </w:tr>
      <w:tr w:rsidR="00C3105C" w:rsidRPr="003B187D" w14:paraId="4573D778" w14:textId="0C0713FF" w:rsidTr="00BC0663">
        <w:tc>
          <w:tcPr>
            <w:tcW w:w="511" w:type="dxa"/>
            <w:vMerge/>
          </w:tcPr>
          <w:p w14:paraId="1DED1EB9" w14:textId="3C3F5CFC" w:rsidR="00BD583E" w:rsidRPr="003B187D" w:rsidRDefault="00BD583E" w:rsidP="00BD58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vMerge/>
          </w:tcPr>
          <w:p w14:paraId="2CC06FC2" w14:textId="2E0B43CB" w:rsidR="00BD583E" w:rsidRPr="003B187D" w:rsidRDefault="00BD583E" w:rsidP="00BD58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3" w:type="dxa"/>
            <w:vMerge/>
          </w:tcPr>
          <w:p w14:paraId="6D8C2311" w14:textId="63897F30" w:rsidR="00BD583E" w:rsidRPr="003B187D" w:rsidRDefault="00BD583E" w:rsidP="00BD58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42A28DB" w14:textId="31FAEA74" w:rsidR="00BD583E" w:rsidRPr="003B187D" w:rsidRDefault="00BD583E" w:rsidP="00BD58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06E1FC4" w14:textId="722E407F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709" w:type="dxa"/>
          </w:tcPr>
          <w:p w14:paraId="2BC5839D" w14:textId="409FD8D2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709" w:type="dxa"/>
          </w:tcPr>
          <w:p w14:paraId="5356D69B" w14:textId="7655E566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1559" w:type="dxa"/>
            <w:vMerge/>
          </w:tcPr>
          <w:p w14:paraId="0696E0ED" w14:textId="77777777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105C" w:rsidRPr="003B187D" w14:paraId="46CC9156" w14:textId="653F9BEB" w:rsidTr="00BC0663">
        <w:tc>
          <w:tcPr>
            <w:tcW w:w="511" w:type="dxa"/>
          </w:tcPr>
          <w:p w14:paraId="081DE44C" w14:textId="285EA957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99" w:type="dxa"/>
          </w:tcPr>
          <w:p w14:paraId="7DCBF8F2" w14:textId="38E29592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Организация и проведение временного трудоустройства несовершеннолетних граждан в возрасте от 14 до 18 лет в свободное от учебы время, в том числе</w:t>
            </w:r>
          </w:p>
        </w:tc>
        <w:tc>
          <w:tcPr>
            <w:tcW w:w="1963" w:type="dxa"/>
          </w:tcPr>
          <w:p w14:paraId="151A44BE" w14:textId="16C3D376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трудоустроенных несовершеннолетних граждан в возрасте </w:t>
            </w:r>
            <w:r w:rsidRPr="003B187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14 до 18 лет </w:t>
            </w:r>
            <w:r w:rsidRPr="003B187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 свободное от учебы время</w:t>
            </w:r>
            <w:r w:rsidRPr="003B187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проживающих на территории Муниципального</w:t>
            </w:r>
          </w:p>
        </w:tc>
        <w:tc>
          <w:tcPr>
            <w:tcW w:w="1276" w:type="dxa"/>
          </w:tcPr>
          <w:p w14:paraId="2BCBE4FF" w14:textId="186E3E01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14:paraId="481CD86A" w14:textId="2EC0E5FB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15A722D1" w14:textId="72330FA0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47EF6A44" w14:textId="0257FB0F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</w:tcPr>
          <w:p w14:paraId="544D6C93" w14:textId="77777777" w:rsidR="00BD583E" w:rsidRPr="003B187D" w:rsidRDefault="00BD583E" w:rsidP="00933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BA1E2F9" w14:textId="77777777" w:rsidR="00933281" w:rsidRDefault="00933281" w:rsidP="00FB2664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281">
        <w:rPr>
          <w:rFonts w:ascii="Times New Roman" w:hAnsi="Times New Roman" w:cs="Times New Roman"/>
          <w:b/>
          <w:sz w:val="24"/>
          <w:szCs w:val="24"/>
        </w:rPr>
        <w:t>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2C8D20DB" w14:textId="7AE96282" w:rsidR="0000795A" w:rsidRDefault="0000795A" w:rsidP="00A76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В 202</w:t>
      </w:r>
      <w:r w:rsidR="009C574A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Pr="0000795A">
        <w:rPr>
          <w:rFonts w:ascii="Times New Roman" w:hAnsi="Times New Roman" w:cs="Times New Roman"/>
          <w:sz w:val="24"/>
          <w:szCs w:val="24"/>
          <w:lang w:eastAsia="ar-SA"/>
        </w:rPr>
        <w:t xml:space="preserve"> году количество трудоустроенных несовершеннолетних граждан в возрасте от 14 до 18 лет в свободное от учебы в</w:t>
      </w:r>
      <w:r w:rsidR="009B4314">
        <w:rPr>
          <w:rFonts w:ascii="Times New Roman" w:hAnsi="Times New Roman" w:cs="Times New Roman"/>
          <w:sz w:val="24"/>
          <w:szCs w:val="24"/>
          <w:lang w:eastAsia="ar-SA"/>
        </w:rPr>
        <w:t xml:space="preserve">ремя проживающих на территории внутригородского </w:t>
      </w:r>
      <w:r w:rsidR="009C574A">
        <w:rPr>
          <w:rFonts w:ascii="Times New Roman" w:hAnsi="Times New Roman" w:cs="Times New Roman"/>
          <w:sz w:val="24"/>
          <w:szCs w:val="24"/>
          <w:lang w:eastAsia="ar-SA"/>
        </w:rPr>
        <w:t>М</w:t>
      </w:r>
      <w:r w:rsidRPr="0000795A">
        <w:rPr>
          <w:rFonts w:ascii="Times New Roman" w:hAnsi="Times New Roman" w:cs="Times New Roman"/>
          <w:sz w:val="24"/>
          <w:szCs w:val="24"/>
          <w:lang w:eastAsia="ar-SA"/>
        </w:rPr>
        <w:t>униципального образовани</w:t>
      </w:r>
      <w:r>
        <w:rPr>
          <w:rFonts w:ascii="Times New Roman" w:hAnsi="Times New Roman" w:cs="Times New Roman"/>
          <w:sz w:val="24"/>
          <w:szCs w:val="24"/>
          <w:lang w:eastAsia="ar-SA"/>
        </w:rPr>
        <w:t>я</w:t>
      </w:r>
      <w:r w:rsidR="009B431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9C574A">
        <w:rPr>
          <w:rFonts w:ascii="Times New Roman" w:hAnsi="Times New Roman" w:cs="Times New Roman"/>
          <w:sz w:val="24"/>
          <w:szCs w:val="24"/>
          <w:lang w:eastAsia="ar-SA"/>
        </w:rPr>
        <w:t>Санкт-Петербурга муниципальный округ Лиговка-Ямская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составило – 10 </w:t>
      </w:r>
      <w:r w:rsidRPr="0000795A">
        <w:rPr>
          <w:rFonts w:ascii="Times New Roman" w:hAnsi="Times New Roman" w:cs="Times New Roman"/>
          <w:sz w:val="24"/>
          <w:szCs w:val="24"/>
          <w:lang w:eastAsia="ar-SA"/>
        </w:rPr>
        <w:t>человек.</w:t>
      </w:r>
    </w:p>
    <w:p w14:paraId="3D324674" w14:textId="66750EC2" w:rsidR="00CE146C" w:rsidRPr="00CE146C" w:rsidRDefault="00CE146C" w:rsidP="00CE14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E146C">
        <w:rPr>
          <w:rFonts w:ascii="Times New Roman" w:hAnsi="Times New Roman" w:cs="Times New Roman"/>
          <w:sz w:val="24"/>
          <w:szCs w:val="24"/>
          <w:lang w:eastAsia="ar-SA"/>
        </w:rPr>
        <w:t>В 202</w:t>
      </w:r>
      <w:r w:rsidR="009C574A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Pr="00CE146C">
        <w:rPr>
          <w:rFonts w:ascii="Times New Roman" w:hAnsi="Times New Roman" w:cs="Times New Roman"/>
          <w:sz w:val="24"/>
          <w:szCs w:val="24"/>
          <w:lang w:eastAsia="ar-SA"/>
        </w:rPr>
        <w:t xml:space="preserve"> году количество трудоустроенных несовершеннолетних граждан в возрасте от 14 до 18 лет в свободное от учебы время проживающих на территории </w:t>
      </w:r>
      <w:r w:rsidR="009C574A">
        <w:rPr>
          <w:rFonts w:ascii="Times New Roman" w:hAnsi="Times New Roman" w:cs="Times New Roman"/>
          <w:sz w:val="24"/>
          <w:szCs w:val="24"/>
          <w:lang w:eastAsia="ar-SA"/>
        </w:rPr>
        <w:t>внутригородского М</w:t>
      </w:r>
      <w:r w:rsidR="009C574A" w:rsidRPr="0000795A">
        <w:rPr>
          <w:rFonts w:ascii="Times New Roman" w:hAnsi="Times New Roman" w:cs="Times New Roman"/>
          <w:sz w:val="24"/>
          <w:szCs w:val="24"/>
          <w:lang w:eastAsia="ar-SA"/>
        </w:rPr>
        <w:t>униципального образовани</w:t>
      </w:r>
      <w:r w:rsidR="009C574A">
        <w:rPr>
          <w:rFonts w:ascii="Times New Roman" w:hAnsi="Times New Roman" w:cs="Times New Roman"/>
          <w:sz w:val="24"/>
          <w:szCs w:val="24"/>
          <w:lang w:eastAsia="ar-SA"/>
        </w:rPr>
        <w:t xml:space="preserve">я Санкт-Петербурга муниципальный округ Лиговка-Ямская </w:t>
      </w:r>
      <w:r w:rsidRPr="00CE146C">
        <w:rPr>
          <w:rFonts w:ascii="Times New Roman" w:hAnsi="Times New Roman" w:cs="Times New Roman"/>
          <w:sz w:val="24"/>
          <w:szCs w:val="24"/>
          <w:lang w:eastAsia="ar-SA"/>
        </w:rPr>
        <w:t xml:space="preserve">составило – </w:t>
      </w:r>
      <w:r w:rsidR="006B7C7C">
        <w:rPr>
          <w:rFonts w:ascii="Times New Roman" w:hAnsi="Times New Roman" w:cs="Times New Roman"/>
          <w:sz w:val="24"/>
          <w:szCs w:val="24"/>
          <w:lang w:eastAsia="ar-SA"/>
        </w:rPr>
        <w:t>10</w:t>
      </w:r>
      <w:r w:rsidRPr="00CE146C">
        <w:rPr>
          <w:rFonts w:ascii="Times New Roman" w:hAnsi="Times New Roman" w:cs="Times New Roman"/>
          <w:sz w:val="24"/>
          <w:szCs w:val="24"/>
          <w:lang w:eastAsia="ar-SA"/>
        </w:rPr>
        <w:t xml:space="preserve"> человек.</w:t>
      </w:r>
    </w:p>
    <w:p w14:paraId="54EEC12D" w14:textId="082E265D" w:rsidR="00A767B2" w:rsidRDefault="00CE146C" w:rsidP="00A767B2">
      <w:pPr>
        <w:pStyle w:val="a4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A767B2" w:rsidRPr="00A767B2">
        <w:rPr>
          <w:rFonts w:ascii="Times New Roman" w:hAnsi="Times New Roman" w:cs="Times New Roman"/>
          <w:sz w:val="24"/>
          <w:szCs w:val="24"/>
        </w:rPr>
        <w:t>202</w:t>
      </w:r>
      <w:r w:rsidR="006B7C7C">
        <w:rPr>
          <w:rFonts w:ascii="Times New Roman" w:hAnsi="Times New Roman" w:cs="Times New Roman"/>
          <w:sz w:val="24"/>
          <w:szCs w:val="24"/>
        </w:rPr>
        <w:t>5</w:t>
      </w:r>
      <w:r w:rsidR="00A767B2" w:rsidRPr="00A767B2">
        <w:rPr>
          <w:rFonts w:ascii="Times New Roman" w:hAnsi="Times New Roman" w:cs="Times New Roman"/>
          <w:sz w:val="24"/>
          <w:szCs w:val="24"/>
        </w:rPr>
        <w:t xml:space="preserve"> год</w:t>
      </w:r>
      <w:r w:rsidR="006B7C7C">
        <w:rPr>
          <w:rFonts w:ascii="Times New Roman" w:hAnsi="Times New Roman" w:cs="Times New Roman"/>
          <w:sz w:val="24"/>
          <w:szCs w:val="24"/>
        </w:rPr>
        <w:t>у</w:t>
      </w:r>
      <w:r w:rsidR="00A767B2" w:rsidRPr="00A767B2">
        <w:rPr>
          <w:rFonts w:ascii="Times New Roman" w:hAnsi="Times New Roman" w:cs="Times New Roman"/>
          <w:sz w:val="24"/>
          <w:szCs w:val="24"/>
        </w:rPr>
        <w:t xml:space="preserve"> и пл</w:t>
      </w:r>
      <w:r w:rsidR="0000795A">
        <w:rPr>
          <w:rFonts w:ascii="Times New Roman" w:hAnsi="Times New Roman" w:cs="Times New Roman"/>
          <w:sz w:val="24"/>
          <w:szCs w:val="24"/>
        </w:rPr>
        <w:t>ановый период 202</w:t>
      </w:r>
      <w:r w:rsidR="006B7C7C">
        <w:rPr>
          <w:rFonts w:ascii="Times New Roman" w:hAnsi="Times New Roman" w:cs="Times New Roman"/>
          <w:sz w:val="24"/>
          <w:szCs w:val="24"/>
        </w:rPr>
        <w:t>6</w:t>
      </w:r>
      <w:r w:rsidR="000962FF">
        <w:rPr>
          <w:rFonts w:ascii="Times New Roman" w:hAnsi="Times New Roman" w:cs="Times New Roman"/>
          <w:sz w:val="24"/>
          <w:szCs w:val="24"/>
        </w:rPr>
        <w:t xml:space="preserve"> -</w:t>
      </w:r>
      <w:r w:rsidR="0000795A">
        <w:rPr>
          <w:rFonts w:ascii="Times New Roman" w:hAnsi="Times New Roman" w:cs="Times New Roman"/>
          <w:sz w:val="24"/>
          <w:szCs w:val="24"/>
        </w:rPr>
        <w:t xml:space="preserve"> 202</w:t>
      </w:r>
      <w:r w:rsidR="006B7C7C">
        <w:rPr>
          <w:rFonts w:ascii="Times New Roman" w:hAnsi="Times New Roman" w:cs="Times New Roman"/>
          <w:sz w:val="24"/>
          <w:szCs w:val="24"/>
        </w:rPr>
        <w:t>7</w:t>
      </w:r>
      <w:r w:rsidR="00A767B2">
        <w:rPr>
          <w:rFonts w:ascii="Times New Roman" w:hAnsi="Times New Roman" w:cs="Times New Roman"/>
          <w:sz w:val="24"/>
          <w:szCs w:val="24"/>
        </w:rPr>
        <w:t xml:space="preserve"> годов запланировано трудоустроить </w:t>
      </w:r>
      <w:r w:rsidR="00066CA3" w:rsidRPr="00A732E9">
        <w:rPr>
          <w:rFonts w:ascii="Times New Roman" w:hAnsi="Times New Roman" w:cs="Times New Roman"/>
          <w:sz w:val="24"/>
          <w:szCs w:val="24"/>
        </w:rPr>
        <w:t>несовершеннолетних в возрасте от 14 до 18 лет в свободное от учебы время</w:t>
      </w:r>
      <w:r w:rsidR="00CA6C03">
        <w:rPr>
          <w:rFonts w:ascii="Times New Roman" w:hAnsi="Times New Roman" w:cs="Times New Roman"/>
          <w:sz w:val="24"/>
          <w:szCs w:val="24"/>
        </w:rPr>
        <w:t xml:space="preserve"> - </w:t>
      </w:r>
      <w:r w:rsidR="006B7C7C">
        <w:rPr>
          <w:rFonts w:ascii="Times New Roman" w:hAnsi="Times New Roman" w:cs="Times New Roman"/>
          <w:sz w:val="24"/>
          <w:szCs w:val="24"/>
        </w:rPr>
        <w:t>30</w:t>
      </w:r>
      <w:r w:rsidR="00A767B2">
        <w:rPr>
          <w:rFonts w:ascii="Times New Roman" w:hAnsi="Times New Roman" w:cs="Times New Roman"/>
          <w:sz w:val="24"/>
          <w:szCs w:val="24"/>
        </w:rPr>
        <w:t xml:space="preserve"> чел. </w:t>
      </w:r>
    </w:p>
    <w:p w14:paraId="2BBD566B" w14:textId="77777777" w:rsidR="00144228" w:rsidRDefault="00144228" w:rsidP="00A767B2">
      <w:pPr>
        <w:pStyle w:val="a4"/>
        <w:ind w:left="0" w:firstLine="720"/>
        <w:jc w:val="both"/>
        <w:rPr>
          <w:rFonts w:ascii="Times New Roman" w:hAnsi="Times New Roman" w:cs="Times New Roman"/>
          <w:sz w:val="24"/>
          <w:szCs w:val="24"/>
        </w:rPr>
        <w:sectPr w:rsidR="00144228" w:rsidSect="00144228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14:paraId="6675B735" w14:textId="33ADC077" w:rsidR="002E0D6E" w:rsidRPr="00A767B2" w:rsidRDefault="002E0D6E" w:rsidP="00A767B2">
      <w:pPr>
        <w:pStyle w:val="a4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D02609E" w14:textId="77777777" w:rsidR="00933281" w:rsidRPr="00933281" w:rsidRDefault="00933281" w:rsidP="00FB2664">
      <w:pPr>
        <w:pStyle w:val="a4"/>
        <w:widowControl w:val="0"/>
        <w:numPr>
          <w:ilvl w:val="0"/>
          <w:numId w:val="5"/>
        </w:numPr>
        <w:tabs>
          <w:tab w:val="left" w:pos="1267"/>
        </w:tabs>
        <w:spacing w:after="0" w:line="278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281">
        <w:rPr>
          <w:rFonts w:ascii="Times New Roman" w:hAnsi="Times New Roman" w:cs="Times New Roman"/>
          <w:b/>
          <w:sz w:val="24"/>
          <w:szCs w:val="24"/>
        </w:rPr>
        <w:t>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ПОДПРОГРАММ.</w:t>
      </w:r>
    </w:p>
    <w:p w14:paraId="6F416A9B" w14:textId="77777777" w:rsidR="00933281" w:rsidRDefault="00933281" w:rsidP="0093328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BA3BB03" w14:textId="36E3CA52" w:rsidR="00FA5227" w:rsidRPr="00BD583E" w:rsidRDefault="009E5224" w:rsidP="00FA52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Финансовое обеспечение необходимое на реализацию программы за счет средств б</w:t>
      </w:r>
      <w:r w:rsidR="00394592"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>юджет</w:t>
      </w:r>
      <w:r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внутригородского </w:t>
      </w:r>
      <w:r w:rsidR="00F84E38"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394592"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униципального образования </w:t>
      </w:r>
      <w:r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6B7C7C"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муниципальный округ Лиговка-Ямская</w:t>
      </w:r>
      <w:r w:rsidR="00394592"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592" w:rsidRPr="00BD583E">
        <w:rPr>
          <w:rFonts w:ascii="Times New Roman" w:hAnsi="Times New Roman" w:cs="Times New Roman"/>
          <w:sz w:val="24"/>
          <w:szCs w:val="24"/>
        </w:rPr>
        <w:t>на 2</w:t>
      </w:r>
      <w:r w:rsidR="00887BB5" w:rsidRPr="00BD583E">
        <w:rPr>
          <w:rFonts w:ascii="Times New Roman" w:hAnsi="Times New Roman" w:cs="Times New Roman"/>
          <w:sz w:val="24"/>
          <w:szCs w:val="24"/>
        </w:rPr>
        <w:t>02</w:t>
      </w:r>
      <w:r w:rsidR="006B7C7C" w:rsidRPr="00BD583E">
        <w:rPr>
          <w:rFonts w:ascii="Times New Roman" w:hAnsi="Times New Roman" w:cs="Times New Roman"/>
          <w:sz w:val="24"/>
          <w:szCs w:val="24"/>
        </w:rPr>
        <w:t>5</w:t>
      </w:r>
      <w:r w:rsidR="0033052D" w:rsidRPr="00BD583E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6B7C7C" w:rsidRPr="00BD583E">
        <w:rPr>
          <w:rFonts w:ascii="Times New Roman" w:hAnsi="Times New Roman" w:cs="Times New Roman"/>
          <w:sz w:val="24"/>
          <w:szCs w:val="24"/>
        </w:rPr>
        <w:t>6</w:t>
      </w:r>
      <w:r w:rsidR="00B01D1F" w:rsidRPr="00BD583E">
        <w:rPr>
          <w:rFonts w:ascii="Times New Roman" w:hAnsi="Times New Roman" w:cs="Times New Roman"/>
          <w:sz w:val="24"/>
          <w:szCs w:val="24"/>
        </w:rPr>
        <w:t xml:space="preserve"> -</w:t>
      </w:r>
      <w:r w:rsidR="00394592" w:rsidRPr="00BD583E">
        <w:rPr>
          <w:rFonts w:ascii="Times New Roman" w:hAnsi="Times New Roman" w:cs="Times New Roman"/>
          <w:sz w:val="24"/>
          <w:szCs w:val="24"/>
        </w:rPr>
        <w:t xml:space="preserve"> 202</w:t>
      </w:r>
      <w:r w:rsidR="006B7C7C" w:rsidRPr="00BD583E">
        <w:rPr>
          <w:rFonts w:ascii="Times New Roman" w:hAnsi="Times New Roman" w:cs="Times New Roman"/>
          <w:sz w:val="24"/>
          <w:szCs w:val="24"/>
        </w:rPr>
        <w:t>7</w:t>
      </w:r>
      <w:r w:rsidR="00394592" w:rsidRPr="00BD583E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F8330D" w:rsidRPr="00BD583E">
        <w:rPr>
          <w:rFonts w:ascii="Times New Roman" w:hAnsi="Times New Roman" w:cs="Times New Roman"/>
          <w:sz w:val="24"/>
          <w:szCs w:val="24"/>
        </w:rPr>
        <w:t xml:space="preserve"> </w:t>
      </w:r>
      <w:r w:rsidR="00394592"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394592" w:rsidRPr="00BD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</w:t>
      </w:r>
      <w:r w:rsidR="00073EAB">
        <w:rPr>
          <w:rFonts w:ascii="Times New Roman" w:hAnsi="Times New Roman" w:cs="Times New Roman"/>
          <w:color w:val="000000" w:themeColor="text1"/>
          <w:sz w:val="24"/>
          <w:szCs w:val="24"/>
        </w:rPr>
        <w:t>826,0</w:t>
      </w:r>
      <w:r w:rsidR="006B7C7C" w:rsidRPr="00BD583E">
        <w:rPr>
          <w:rFonts w:ascii="Times New Roman" w:hAnsi="Times New Roman" w:cs="Times New Roman"/>
          <w:sz w:val="24"/>
          <w:szCs w:val="24"/>
        </w:rPr>
        <w:t>,00</w:t>
      </w:r>
      <w:r w:rsidR="0059261B" w:rsidRPr="00BD583E">
        <w:rPr>
          <w:rFonts w:ascii="Times New Roman" w:hAnsi="Times New Roman" w:cs="Times New Roman"/>
          <w:sz w:val="24"/>
          <w:szCs w:val="24"/>
        </w:rPr>
        <w:t xml:space="preserve"> </w:t>
      </w:r>
      <w:r w:rsidR="00FA5227" w:rsidRPr="00BD583E">
        <w:rPr>
          <w:rFonts w:ascii="Times New Roman" w:hAnsi="Times New Roman" w:cs="Times New Roman"/>
          <w:sz w:val="24"/>
          <w:szCs w:val="24"/>
        </w:rPr>
        <w:t>тыс.</w:t>
      </w:r>
      <w:r w:rsidR="009E69DA" w:rsidRPr="00BD583E">
        <w:rPr>
          <w:rFonts w:ascii="Times New Roman" w:hAnsi="Times New Roman" w:cs="Times New Roman"/>
          <w:sz w:val="24"/>
          <w:szCs w:val="24"/>
        </w:rPr>
        <w:t xml:space="preserve"> </w:t>
      </w:r>
      <w:r w:rsidR="00FA5227" w:rsidRPr="00BD583E">
        <w:rPr>
          <w:rFonts w:ascii="Times New Roman" w:hAnsi="Times New Roman" w:cs="Times New Roman"/>
          <w:sz w:val="24"/>
          <w:szCs w:val="24"/>
        </w:rPr>
        <w:t>руб. (</w:t>
      </w:r>
      <w:r w:rsidR="00073EAB">
        <w:rPr>
          <w:rFonts w:ascii="Times New Roman" w:hAnsi="Times New Roman" w:cs="Times New Roman"/>
          <w:sz w:val="24"/>
          <w:szCs w:val="24"/>
        </w:rPr>
        <w:t>восемьсот двадцать шесть тысяч</w:t>
      </w:r>
      <w:r w:rsidR="006B7C7C" w:rsidRPr="00BD583E">
        <w:rPr>
          <w:rFonts w:ascii="Times New Roman" w:hAnsi="Times New Roman" w:cs="Times New Roman"/>
          <w:sz w:val="24"/>
          <w:szCs w:val="24"/>
        </w:rPr>
        <w:t xml:space="preserve"> </w:t>
      </w:r>
      <w:r w:rsidR="00964032" w:rsidRPr="00BD583E">
        <w:rPr>
          <w:rFonts w:ascii="Times New Roman" w:hAnsi="Times New Roman" w:cs="Times New Roman"/>
          <w:sz w:val="24"/>
          <w:szCs w:val="24"/>
        </w:rPr>
        <w:t>рублей</w:t>
      </w:r>
      <w:r w:rsidR="00FA5227" w:rsidRPr="00BD583E">
        <w:rPr>
          <w:rFonts w:ascii="Times New Roman" w:hAnsi="Times New Roman" w:cs="Times New Roman"/>
          <w:sz w:val="24"/>
          <w:szCs w:val="24"/>
        </w:rPr>
        <w:t xml:space="preserve"> 00 копеек) из них:</w:t>
      </w:r>
    </w:p>
    <w:p w14:paraId="134A41ED" w14:textId="1BB98B55" w:rsidR="00FA5227" w:rsidRPr="00BD583E" w:rsidRDefault="00A6204C" w:rsidP="00A01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83E">
        <w:rPr>
          <w:rFonts w:ascii="Times New Roman" w:hAnsi="Times New Roman" w:cs="Times New Roman"/>
          <w:sz w:val="24"/>
          <w:szCs w:val="24"/>
        </w:rPr>
        <w:t>- на 202</w:t>
      </w:r>
      <w:r w:rsidR="006B7C7C" w:rsidRPr="00BD583E">
        <w:rPr>
          <w:rFonts w:ascii="Times New Roman" w:hAnsi="Times New Roman" w:cs="Times New Roman"/>
          <w:sz w:val="24"/>
          <w:szCs w:val="24"/>
        </w:rPr>
        <w:t>5</w:t>
      </w:r>
      <w:r w:rsidRPr="00BD583E">
        <w:rPr>
          <w:rFonts w:ascii="Times New Roman" w:hAnsi="Times New Roman" w:cs="Times New Roman"/>
          <w:sz w:val="24"/>
          <w:szCs w:val="24"/>
        </w:rPr>
        <w:t xml:space="preserve"> год </w:t>
      </w:r>
      <w:r w:rsidR="00073EAB">
        <w:rPr>
          <w:rFonts w:ascii="Times New Roman" w:hAnsi="Times New Roman" w:cs="Times New Roman"/>
          <w:sz w:val="24"/>
          <w:szCs w:val="24"/>
        </w:rPr>
        <w:t>264,8</w:t>
      </w:r>
      <w:r w:rsidR="00804C29" w:rsidRPr="00BD583E">
        <w:rPr>
          <w:rFonts w:ascii="Times New Roman" w:hAnsi="Times New Roman" w:cs="Times New Roman"/>
          <w:sz w:val="24"/>
          <w:szCs w:val="24"/>
        </w:rPr>
        <w:t xml:space="preserve"> </w:t>
      </w:r>
      <w:r w:rsidR="006B7C7C" w:rsidRPr="00BD583E">
        <w:rPr>
          <w:rFonts w:ascii="Times New Roman" w:hAnsi="Times New Roman" w:cs="Times New Roman"/>
          <w:sz w:val="24"/>
          <w:szCs w:val="24"/>
        </w:rPr>
        <w:t xml:space="preserve">тыс. </w:t>
      </w:r>
      <w:r w:rsidR="00FA5227" w:rsidRPr="00BD583E">
        <w:rPr>
          <w:rFonts w:ascii="Times New Roman" w:hAnsi="Times New Roman" w:cs="Times New Roman"/>
          <w:sz w:val="24"/>
          <w:szCs w:val="24"/>
        </w:rPr>
        <w:t>руб. (</w:t>
      </w:r>
      <w:r w:rsidR="00073EAB">
        <w:rPr>
          <w:rFonts w:ascii="Times New Roman" w:hAnsi="Times New Roman" w:cs="Times New Roman"/>
          <w:sz w:val="24"/>
          <w:szCs w:val="24"/>
        </w:rPr>
        <w:t>двести шестьдесят четыре</w:t>
      </w:r>
      <w:r w:rsidR="006B7C7C" w:rsidRPr="00BD583E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073EAB">
        <w:rPr>
          <w:rFonts w:ascii="Times New Roman" w:hAnsi="Times New Roman" w:cs="Times New Roman"/>
          <w:sz w:val="24"/>
          <w:szCs w:val="24"/>
        </w:rPr>
        <w:t>и восемьсот</w:t>
      </w:r>
      <w:r w:rsidR="00804C29" w:rsidRPr="00BD583E">
        <w:rPr>
          <w:rFonts w:ascii="Times New Roman" w:hAnsi="Times New Roman" w:cs="Times New Roman"/>
          <w:sz w:val="24"/>
          <w:szCs w:val="24"/>
        </w:rPr>
        <w:t xml:space="preserve"> </w:t>
      </w:r>
      <w:r w:rsidR="00FA5227" w:rsidRPr="00BD583E">
        <w:rPr>
          <w:rFonts w:ascii="Times New Roman" w:hAnsi="Times New Roman" w:cs="Times New Roman"/>
          <w:sz w:val="24"/>
          <w:szCs w:val="24"/>
        </w:rPr>
        <w:t>рублей</w:t>
      </w:r>
      <w:r w:rsidR="005E670D" w:rsidRPr="00BD583E">
        <w:rPr>
          <w:rFonts w:ascii="Times New Roman" w:hAnsi="Times New Roman" w:cs="Times New Roman"/>
          <w:sz w:val="24"/>
          <w:szCs w:val="24"/>
        </w:rPr>
        <w:t>) 00 копеек</w:t>
      </w:r>
      <w:r w:rsidR="00FA5227" w:rsidRPr="00BD583E">
        <w:rPr>
          <w:rFonts w:ascii="Times New Roman" w:hAnsi="Times New Roman" w:cs="Times New Roman"/>
          <w:sz w:val="24"/>
          <w:szCs w:val="24"/>
        </w:rPr>
        <w:t>;</w:t>
      </w:r>
    </w:p>
    <w:p w14:paraId="22CFE0CA" w14:textId="608DAEF3" w:rsidR="00FA5227" w:rsidRPr="00BD583E" w:rsidRDefault="00153F04" w:rsidP="00A01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83E">
        <w:rPr>
          <w:rFonts w:ascii="Times New Roman" w:hAnsi="Times New Roman" w:cs="Times New Roman"/>
          <w:sz w:val="24"/>
          <w:szCs w:val="24"/>
        </w:rPr>
        <w:t>- на 202</w:t>
      </w:r>
      <w:r w:rsidR="006B7C7C" w:rsidRPr="00BD583E">
        <w:rPr>
          <w:rFonts w:ascii="Times New Roman" w:hAnsi="Times New Roman" w:cs="Times New Roman"/>
          <w:sz w:val="24"/>
          <w:szCs w:val="24"/>
        </w:rPr>
        <w:t>6</w:t>
      </w:r>
      <w:r w:rsidR="00C619F0" w:rsidRPr="00BD583E">
        <w:rPr>
          <w:rFonts w:ascii="Times New Roman" w:hAnsi="Times New Roman" w:cs="Times New Roman"/>
          <w:sz w:val="24"/>
          <w:szCs w:val="24"/>
        </w:rPr>
        <w:t xml:space="preserve"> </w:t>
      </w:r>
      <w:r w:rsidRPr="00BD583E">
        <w:rPr>
          <w:rFonts w:ascii="Times New Roman" w:hAnsi="Times New Roman" w:cs="Times New Roman"/>
          <w:sz w:val="24"/>
          <w:szCs w:val="24"/>
        </w:rPr>
        <w:t xml:space="preserve">год </w:t>
      </w:r>
      <w:r w:rsidR="00073EAB">
        <w:rPr>
          <w:rFonts w:ascii="Times New Roman" w:hAnsi="Times New Roman" w:cs="Times New Roman"/>
          <w:sz w:val="24"/>
          <w:szCs w:val="24"/>
        </w:rPr>
        <w:t>275,2</w:t>
      </w:r>
      <w:r w:rsidR="00A01FF0" w:rsidRPr="00BD583E">
        <w:rPr>
          <w:rFonts w:ascii="Times New Roman" w:hAnsi="Times New Roman" w:cs="Times New Roman"/>
          <w:sz w:val="24"/>
          <w:szCs w:val="24"/>
        </w:rPr>
        <w:t xml:space="preserve"> тыс.</w:t>
      </w:r>
      <w:r w:rsidR="006B7C7C" w:rsidRPr="00BD583E">
        <w:rPr>
          <w:rFonts w:ascii="Times New Roman" w:hAnsi="Times New Roman" w:cs="Times New Roman"/>
          <w:sz w:val="24"/>
          <w:szCs w:val="24"/>
        </w:rPr>
        <w:t xml:space="preserve"> </w:t>
      </w:r>
      <w:r w:rsidR="00A01FF0" w:rsidRPr="00BD583E">
        <w:rPr>
          <w:rFonts w:ascii="Times New Roman" w:hAnsi="Times New Roman" w:cs="Times New Roman"/>
          <w:sz w:val="24"/>
          <w:szCs w:val="24"/>
        </w:rPr>
        <w:t>руб. (</w:t>
      </w:r>
      <w:r w:rsidR="00073EAB">
        <w:rPr>
          <w:rFonts w:ascii="Times New Roman" w:hAnsi="Times New Roman" w:cs="Times New Roman"/>
          <w:sz w:val="24"/>
          <w:szCs w:val="24"/>
        </w:rPr>
        <w:t xml:space="preserve">двести семьдесят пять </w:t>
      </w:r>
      <w:r w:rsidR="006B7C7C" w:rsidRPr="00BD583E">
        <w:rPr>
          <w:rFonts w:ascii="Times New Roman" w:hAnsi="Times New Roman" w:cs="Times New Roman"/>
          <w:sz w:val="24"/>
          <w:szCs w:val="24"/>
        </w:rPr>
        <w:t>тысяч</w:t>
      </w:r>
      <w:r w:rsidR="00073EAB">
        <w:rPr>
          <w:rFonts w:ascii="Times New Roman" w:hAnsi="Times New Roman" w:cs="Times New Roman"/>
          <w:sz w:val="24"/>
          <w:szCs w:val="24"/>
        </w:rPr>
        <w:t xml:space="preserve"> двести</w:t>
      </w:r>
      <w:r w:rsidR="006B7C7C" w:rsidRPr="00BD583E">
        <w:rPr>
          <w:rFonts w:ascii="Times New Roman" w:hAnsi="Times New Roman" w:cs="Times New Roman"/>
          <w:sz w:val="24"/>
          <w:szCs w:val="24"/>
        </w:rPr>
        <w:t xml:space="preserve"> </w:t>
      </w:r>
      <w:r w:rsidR="00FA5227" w:rsidRPr="00BD583E">
        <w:rPr>
          <w:rFonts w:ascii="Times New Roman" w:hAnsi="Times New Roman" w:cs="Times New Roman"/>
          <w:sz w:val="24"/>
          <w:szCs w:val="24"/>
        </w:rPr>
        <w:t>рублей 00</w:t>
      </w:r>
      <w:r w:rsidR="005E670D" w:rsidRPr="00BD583E">
        <w:rPr>
          <w:rFonts w:ascii="Times New Roman" w:hAnsi="Times New Roman" w:cs="Times New Roman"/>
          <w:sz w:val="24"/>
          <w:szCs w:val="24"/>
        </w:rPr>
        <w:t>) копеек</w:t>
      </w:r>
      <w:r w:rsidR="00FA5227" w:rsidRPr="00BD583E">
        <w:rPr>
          <w:rFonts w:ascii="Times New Roman" w:hAnsi="Times New Roman" w:cs="Times New Roman"/>
          <w:sz w:val="24"/>
          <w:szCs w:val="24"/>
        </w:rPr>
        <w:t>;</w:t>
      </w:r>
    </w:p>
    <w:p w14:paraId="1BEF67FF" w14:textId="38A64036" w:rsidR="00FA5227" w:rsidRPr="00BD583E" w:rsidRDefault="00153F04" w:rsidP="00A01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83E">
        <w:rPr>
          <w:rFonts w:ascii="Times New Roman" w:hAnsi="Times New Roman" w:cs="Times New Roman"/>
          <w:sz w:val="24"/>
          <w:szCs w:val="24"/>
        </w:rPr>
        <w:t>- на 202</w:t>
      </w:r>
      <w:r w:rsidR="006B7C7C" w:rsidRPr="00BD583E">
        <w:rPr>
          <w:rFonts w:ascii="Times New Roman" w:hAnsi="Times New Roman" w:cs="Times New Roman"/>
          <w:sz w:val="24"/>
          <w:szCs w:val="24"/>
        </w:rPr>
        <w:t>7</w:t>
      </w:r>
      <w:r w:rsidRPr="00BD583E">
        <w:rPr>
          <w:rFonts w:ascii="Times New Roman" w:hAnsi="Times New Roman" w:cs="Times New Roman"/>
          <w:sz w:val="24"/>
          <w:szCs w:val="24"/>
        </w:rPr>
        <w:t xml:space="preserve"> год </w:t>
      </w:r>
      <w:r w:rsidR="006B7C7C" w:rsidRPr="00BD583E">
        <w:rPr>
          <w:rFonts w:ascii="Times New Roman" w:hAnsi="Times New Roman" w:cs="Times New Roman"/>
          <w:sz w:val="24"/>
          <w:szCs w:val="24"/>
        </w:rPr>
        <w:t>2</w:t>
      </w:r>
      <w:r w:rsidR="00073EAB">
        <w:rPr>
          <w:rFonts w:ascii="Times New Roman" w:hAnsi="Times New Roman" w:cs="Times New Roman"/>
          <w:sz w:val="24"/>
          <w:szCs w:val="24"/>
        </w:rPr>
        <w:t>86,0</w:t>
      </w:r>
      <w:r w:rsidR="0059261B" w:rsidRPr="00BD583E">
        <w:rPr>
          <w:rFonts w:ascii="Times New Roman" w:hAnsi="Times New Roman" w:cs="Times New Roman"/>
          <w:sz w:val="24"/>
          <w:szCs w:val="24"/>
        </w:rPr>
        <w:t xml:space="preserve"> </w:t>
      </w:r>
      <w:r w:rsidR="00A01FF0" w:rsidRPr="00BD583E">
        <w:rPr>
          <w:rFonts w:ascii="Times New Roman" w:hAnsi="Times New Roman" w:cs="Times New Roman"/>
          <w:sz w:val="24"/>
          <w:szCs w:val="24"/>
        </w:rPr>
        <w:t>тыс. руб. (</w:t>
      </w:r>
      <w:r w:rsidR="006B7C7C" w:rsidRPr="00BD583E">
        <w:rPr>
          <w:rFonts w:ascii="Times New Roman" w:hAnsi="Times New Roman" w:cs="Times New Roman"/>
          <w:sz w:val="24"/>
          <w:szCs w:val="24"/>
        </w:rPr>
        <w:t xml:space="preserve">двести </w:t>
      </w:r>
      <w:r w:rsidR="00073EAB">
        <w:rPr>
          <w:rFonts w:ascii="Times New Roman" w:hAnsi="Times New Roman" w:cs="Times New Roman"/>
          <w:sz w:val="24"/>
          <w:szCs w:val="24"/>
        </w:rPr>
        <w:t xml:space="preserve">восемьдесят шесть </w:t>
      </w:r>
      <w:r w:rsidR="006B7C7C" w:rsidRPr="00BD583E">
        <w:rPr>
          <w:rFonts w:ascii="Times New Roman" w:hAnsi="Times New Roman" w:cs="Times New Roman"/>
          <w:sz w:val="24"/>
          <w:szCs w:val="24"/>
        </w:rPr>
        <w:t xml:space="preserve">тысяч </w:t>
      </w:r>
      <w:r w:rsidR="00FA5227" w:rsidRPr="00BD583E">
        <w:rPr>
          <w:rFonts w:ascii="Times New Roman" w:hAnsi="Times New Roman" w:cs="Times New Roman"/>
          <w:sz w:val="24"/>
          <w:szCs w:val="24"/>
        </w:rPr>
        <w:t>рублей 00</w:t>
      </w:r>
      <w:r w:rsidR="005E670D" w:rsidRPr="00BD583E">
        <w:rPr>
          <w:rFonts w:ascii="Times New Roman" w:hAnsi="Times New Roman" w:cs="Times New Roman"/>
          <w:sz w:val="24"/>
          <w:szCs w:val="24"/>
        </w:rPr>
        <w:t>) копеек</w:t>
      </w:r>
      <w:r w:rsidR="00FA5227" w:rsidRPr="00BD583E">
        <w:rPr>
          <w:rFonts w:ascii="Times New Roman" w:hAnsi="Times New Roman" w:cs="Times New Roman"/>
          <w:sz w:val="24"/>
          <w:szCs w:val="24"/>
        </w:rPr>
        <w:t>.</w:t>
      </w:r>
    </w:p>
    <w:p w14:paraId="4A756778" w14:textId="77777777" w:rsidR="002F6A0B" w:rsidRPr="00BD583E" w:rsidRDefault="002F6A0B" w:rsidP="002853F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35"/>
        <w:gridCol w:w="5190"/>
        <w:gridCol w:w="1158"/>
        <w:gridCol w:w="650"/>
        <w:gridCol w:w="626"/>
        <w:gridCol w:w="708"/>
        <w:gridCol w:w="709"/>
        <w:gridCol w:w="721"/>
        <w:gridCol w:w="891"/>
        <w:gridCol w:w="1081"/>
        <w:gridCol w:w="1210"/>
        <w:gridCol w:w="881"/>
      </w:tblGrid>
      <w:tr w:rsidR="00B57E65" w:rsidRPr="003B187D" w14:paraId="34549A19" w14:textId="77777777" w:rsidTr="003B187D">
        <w:tc>
          <w:tcPr>
            <w:tcW w:w="735" w:type="dxa"/>
            <w:vMerge w:val="restart"/>
            <w:vAlign w:val="center"/>
          </w:tcPr>
          <w:p w14:paraId="150F4B86" w14:textId="77777777" w:rsidR="009E007A" w:rsidRPr="003B187D" w:rsidRDefault="009E007A" w:rsidP="009F3D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№№ п/п</w:t>
            </w:r>
          </w:p>
        </w:tc>
        <w:tc>
          <w:tcPr>
            <w:tcW w:w="5190" w:type="dxa"/>
            <w:vMerge w:val="restart"/>
            <w:vAlign w:val="center"/>
          </w:tcPr>
          <w:p w14:paraId="06D120DC" w14:textId="77777777" w:rsidR="009E007A" w:rsidRPr="003B187D" w:rsidRDefault="009E007A" w:rsidP="00A174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Наим</w:t>
            </w:r>
            <w:r w:rsidR="00A174CA"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енование статьи расходов</w:t>
            </w:r>
          </w:p>
        </w:tc>
        <w:tc>
          <w:tcPr>
            <w:tcW w:w="1158" w:type="dxa"/>
            <w:vMerge w:val="restart"/>
            <w:vAlign w:val="center"/>
          </w:tcPr>
          <w:p w14:paraId="1FE64ED9" w14:textId="77777777" w:rsidR="009E007A" w:rsidRPr="003B187D" w:rsidRDefault="009E007A" w:rsidP="007B77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Ед. измерения</w:t>
            </w:r>
          </w:p>
        </w:tc>
        <w:tc>
          <w:tcPr>
            <w:tcW w:w="1984" w:type="dxa"/>
            <w:gridSpan w:val="3"/>
            <w:vAlign w:val="center"/>
          </w:tcPr>
          <w:p w14:paraId="616B93C7" w14:textId="77777777" w:rsidR="009E007A" w:rsidRPr="003B187D" w:rsidRDefault="009E007A" w:rsidP="009A3B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</w:t>
            </w:r>
          </w:p>
        </w:tc>
        <w:tc>
          <w:tcPr>
            <w:tcW w:w="2321" w:type="dxa"/>
            <w:gridSpan w:val="3"/>
            <w:vAlign w:val="center"/>
          </w:tcPr>
          <w:p w14:paraId="771114ED" w14:textId="77777777" w:rsidR="009E007A" w:rsidRPr="003B187D" w:rsidRDefault="009E007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тыс. руб.</w:t>
            </w:r>
          </w:p>
        </w:tc>
        <w:tc>
          <w:tcPr>
            <w:tcW w:w="3172" w:type="dxa"/>
            <w:gridSpan w:val="3"/>
            <w:vAlign w:val="center"/>
          </w:tcPr>
          <w:p w14:paraId="655CCDEB" w14:textId="77777777" w:rsidR="009E007A" w:rsidRPr="003B187D" w:rsidRDefault="009E007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b/>
                <w:sz w:val="18"/>
                <w:szCs w:val="18"/>
              </w:rPr>
              <w:t>Сумма, тыс. руб.</w:t>
            </w:r>
          </w:p>
        </w:tc>
      </w:tr>
      <w:tr w:rsidR="00B57E65" w:rsidRPr="003B187D" w14:paraId="6DC311A5" w14:textId="77777777" w:rsidTr="003B187D">
        <w:tc>
          <w:tcPr>
            <w:tcW w:w="735" w:type="dxa"/>
            <w:vMerge/>
            <w:vAlign w:val="center"/>
          </w:tcPr>
          <w:p w14:paraId="2CA86FE0" w14:textId="77777777" w:rsidR="0033052D" w:rsidRPr="003B187D" w:rsidRDefault="0033052D" w:rsidP="003305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0" w:type="dxa"/>
            <w:vMerge/>
            <w:vAlign w:val="center"/>
          </w:tcPr>
          <w:p w14:paraId="54D8A018" w14:textId="77777777" w:rsidR="0033052D" w:rsidRPr="003B187D" w:rsidRDefault="0033052D" w:rsidP="003305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vMerge/>
            <w:vAlign w:val="center"/>
          </w:tcPr>
          <w:p w14:paraId="158289A5" w14:textId="77777777" w:rsidR="0033052D" w:rsidRPr="003B187D" w:rsidRDefault="0033052D" w:rsidP="003305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0" w:type="dxa"/>
            <w:vAlign w:val="center"/>
          </w:tcPr>
          <w:p w14:paraId="4BE73903" w14:textId="2DB46348" w:rsidR="0033052D" w:rsidRPr="003B187D" w:rsidRDefault="0033052D" w:rsidP="00CE14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B7C7C" w:rsidRPr="003B187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26" w:type="dxa"/>
            <w:vAlign w:val="center"/>
          </w:tcPr>
          <w:p w14:paraId="0082F92B" w14:textId="5EFC599B" w:rsidR="0033052D" w:rsidRPr="003B187D" w:rsidRDefault="0033052D" w:rsidP="00CE14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B7C7C" w:rsidRPr="003B187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  <w:vAlign w:val="center"/>
          </w:tcPr>
          <w:p w14:paraId="3B9D8844" w14:textId="1AE5A984" w:rsidR="0033052D" w:rsidRPr="003B187D" w:rsidRDefault="0033052D" w:rsidP="00CE14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B7C7C" w:rsidRPr="003B187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14:paraId="25816189" w14:textId="0A6277B9" w:rsidR="0033052D" w:rsidRPr="003B187D" w:rsidRDefault="0033052D" w:rsidP="00CE14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B7C7C" w:rsidRPr="003B187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21" w:type="dxa"/>
            <w:vAlign w:val="center"/>
          </w:tcPr>
          <w:p w14:paraId="6F8798FD" w14:textId="33FA2BDF" w:rsidR="0033052D" w:rsidRPr="003B187D" w:rsidRDefault="0033052D" w:rsidP="00CE14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6B7C7C" w:rsidRPr="003B187D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91" w:type="dxa"/>
            <w:vAlign w:val="center"/>
          </w:tcPr>
          <w:p w14:paraId="4005020B" w14:textId="6EA69AB8" w:rsidR="0033052D" w:rsidRPr="003B187D" w:rsidRDefault="0033052D" w:rsidP="00CE14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B7C7C" w:rsidRPr="003B187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81" w:type="dxa"/>
            <w:vAlign w:val="center"/>
          </w:tcPr>
          <w:p w14:paraId="1B2C3BA3" w14:textId="434A641D" w:rsidR="0033052D" w:rsidRPr="003B187D" w:rsidRDefault="000F5663" w:rsidP="00CE14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33052D"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B7C7C" w:rsidRPr="003B187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10" w:type="dxa"/>
            <w:vAlign w:val="center"/>
          </w:tcPr>
          <w:p w14:paraId="0AF89550" w14:textId="582023C8" w:rsidR="0033052D" w:rsidRPr="003B187D" w:rsidRDefault="000F5663" w:rsidP="00CE14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33052D"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B7C7C" w:rsidRPr="003B187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81" w:type="dxa"/>
            <w:vAlign w:val="center"/>
          </w:tcPr>
          <w:p w14:paraId="7D84E145" w14:textId="6059575D" w:rsidR="0033052D" w:rsidRPr="003B187D" w:rsidRDefault="0033052D" w:rsidP="003305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B7C7C" w:rsidRPr="003B187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B57E65" w:rsidRPr="003B187D" w14:paraId="5A201875" w14:textId="77777777" w:rsidTr="003B187D">
        <w:tc>
          <w:tcPr>
            <w:tcW w:w="735" w:type="dxa"/>
            <w:vAlign w:val="center"/>
          </w:tcPr>
          <w:p w14:paraId="6F88D143" w14:textId="77777777" w:rsidR="008F4ECA" w:rsidRPr="003B187D" w:rsidRDefault="00D725D1" w:rsidP="009F3D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90" w:type="dxa"/>
            <w:vAlign w:val="center"/>
          </w:tcPr>
          <w:p w14:paraId="6ED0EDF3" w14:textId="77777777" w:rsidR="008F4ECA" w:rsidRPr="003B187D" w:rsidRDefault="00C339B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Временное трудоустройство несовершеннолетних в возрасте от 14 до 18 лет в свободное от учебы время</w:t>
            </w:r>
          </w:p>
        </w:tc>
        <w:tc>
          <w:tcPr>
            <w:tcW w:w="1158" w:type="dxa"/>
            <w:vAlign w:val="center"/>
          </w:tcPr>
          <w:p w14:paraId="604571CC" w14:textId="77777777" w:rsidR="008F4ECA" w:rsidRPr="003B187D" w:rsidRDefault="00533AB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D33AFA" w:rsidRPr="003B187D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.(человек)</w:t>
            </w:r>
          </w:p>
        </w:tc>
        <w:tc>
          <w:tcPr>
            <w:tcW w:w="650" w:type="dxa"/>
            <w:vAlign w:val="center"/>
          </w:tcPr>
          <w:p w14:paraId="632B75F3" w14:textId="1FF60964" w:rsidR="008F4ECA" w:rsidRPr="003B187D" w:rsidRDefault="006B7C7C" w:rsidP="007B5D7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6" w:type="dxa"/>
            <w:vAlign w:val="center"/>
          </w:tcPr>
          <w:p w14:paraId="1558D920" w14:textId="28E792C0" w:rsidR="008F4ECA" w:rsidRPr="003B187D" w:rsidRDefault="006B7C7C" w:rsidP="00364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center"/>
          </w:tcPr>
          <w:p w14:paraId="0C8E5F0B" w14:textId="5A582501" w:rsidR="008F4ECA" w:rsidRPr="003B187D" w:rsidRDefault="006B7C7C" w:rsidP="00364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14:paraId="4CE0E83C" w14:textId="30A6C057" w:rsidR="008F4ECA" w:rsidRPr="003B187D" w:rsidRDefault="00073EAB" w:rsidP="006B7C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26,48</w:t>
            </w:r>
          </w:p>
        </w:tc>
        <w:tc>
          <w:tcPr>
            <w:tcW w:w="721" w:type="dxa"/>
            <w:vAlign w:val="center"/>
          </w:tcPr>
          <w:p w14:paraId="6B3A2B53" w14:textId="1078E6FF" w:rsidR="008F4ECA" w:rsidRPr="003B187D" w:rsidRDefault="00073EAB" w:rsidP="006B7C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27,52</w:t>
            </w:r>
          </w:p>
        </w:tc>
        <w:tc>
          <w:tcPr>
            <w:tcW w:w="891" w:type="dxa"/>
            <w:vAlign w:val="center"/>
          </w:tcPr>
          <w:p w14:paraId="319CEDB7" w14:textId="2DA3E858" w:rsidR="008F4ECA" w:rsidRPr="003B187D" w:rsidRDefault="00073EAB" w:rsidP="006B7C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28,60</w:t>
            </w:r>
          </w:p>
        </w:tc>
        <w:tc>
          <w:tcPr>
            <w:tcW w:w="1081" w:type="dxa"/>
            <w:vAlign w:val="center"/>
          </w:tcPr>
          <w:p w14:paraId="6C5841F2" w14:textId="7CFF845C" w:rsidR="006B7C7C" w:rsidRPr="003B187D" w:rsidRDefault="00073EAB" w:rsidP="006B7C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264,8</w:t>
            </w:r>
          </w:p>
        </w:tc>
        <w:tc>
          <w:tcPr>
            <w:tcW w:w="1210" w:type="dxa"/>
            <w:vAlign w:val="center"/>
          </w:tcPr>
          <w:p w14:paraId="10E6D129" w14:textId="6BC4D88D" w:rsidR="008F4ECA" w:rsidRPr="003B187D" w:rsidRDefault="00073EAB" w:rsidP="00073E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275,2</w:t>
            </w:r>
          </w:p>
        </w:tc>
        <w:tc>
          <w:tcPr>
            <w:tcW w:w="881" w:type="dxa"/>
            <w:vAlign w:val="center"/>
          </w:tcPr>
          <w:p w14:paraId="01F2C945" w14:textId="52DE8FBA" w:rsidR="008F4ECA" w:rsidRPr="003B187D" w:rsidRDefault="00073EAB" w:rsidP="005926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286,0</w:t>
            </w:r>
          </w:p>
        </w:tc>
      </w:tr>
      <w:tr w:rsidR="00B57E65" w:rsidRPr="003B187D" w14:paraId="52B61434" w14:textId="77777777" w:rsidTr="003B187D">
        <w:tc>
          <w:tcPr>
            <w:tcW w:w="735" w:type="dxa"/>
            <w:vAlign w:val="center"/>
          </w:tcPr>
          <w:p w14:paraId="1C5729C8" w14:textId="77777777" w:rsidR="009F3D34" w:rsidRPr="003B187D" w:rsidRDefault="009F3D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0" w:type="dxa"/>
            <w:vAlign w:val="center"/>
          </w:tcPr>
          <w:p w14:paraId="56EAB000" w14:textId="77777777" w:rsidR="009F3D34" w:rsidRPr="003B187D" w:rsidRDefault="009F3D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vAlign w:val="center"/>
          </w:tcPr>
          <w:p w14:paraId="046EE1BF" w14:textId="77777777" w:rsidR="009F3D34" w:rsidRPr="003B187D" w:rsidRDefault="009F3D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2CD70586" w14:textId="77777777" w:rsidR="009F3D34" w:rsidRPr="003B187D" w:rsidRDefault="009F3D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1" w:type="dxa"/>
            <w:gridSpan w:val="3"/>
            <w:vAlign w:val="center"/>
          </w:tcPr>
          <w:p w14:paraId="4FFBB4CE" w14:textId="77777777" w:rsidR="009F3D34" w:rsidRPr="003B187D" w:rsidRDefault="009F3D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1" w:type="dxa"/>
            <w:gridSpan w:val="2"/>
            <w:vAlign w:val="center"/>
          </w:tcPr>
          <w:p w14:paraId="0654157C" w14:textId="77777777" w:rsidR="009F3D34" w:rsidRPr="003B187D" w:rsidRDefault="005E4FC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881" w:type="dxa"/>
            <w:vAlign w:val="center"/>
          </w:tcPr>
          <w:p w14:paraId="62C8F6EF" w14:textId="4AC2A2D2" w:rsidR="009F3D34" w:rsidRPr="003B187D" w:rsidRDefault="00CD6C98" w:rsidP="00804C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87D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073EAB" w:rsidRPr="003B187D">
              <w:rPr>
                <w:rFonts w:ascii="Times New Roman" w:hAnsi="Times New Roman" w:cs="Times New Roman"/>
                <w:sz w:val="18"/>
                <w:szCs w:val="18"/>
              </w:rPr>
              <w:t>826,0</w:t>
            </w:r>
          </w:p>
        </w:tc>
      </w:tr>
    </w:tbl>
    <w:p w14:paraId="2E31DF84" w14:textId="77777777" w:rsidR="002F6A0B" w:rsidRPr="00BD583E" w:rsidRDefault="002F6A0B" w:rsidP="00AB16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588F83" w14:textId="77777777" w:rsidR="000666BD" w:rsidRPr="00BD583E" w:rsidRDefault="000666BD" w:rsidP="00AB16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867626" w14:textId="77777777" w:rsidR="00B83F21" w:rsidRPr="008850B2" w:rsidRDefault="00B83F21" w:rsidP="00B83F2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D583E">
        <w:rPr>
          <w:rFonts w:ascii="Times New Roman" w:hAnsi="Times New Roman"/>
          <w:sz w:val="24"/>
          <w:szCs w:val="24"/>
        </w:rPr>
        <w:t>Составил:</w:t>
      </w:r>
    </w:p>
    <w:p w14:paraId="394F11FB" w14:textId="1FC29C3A" w:rsidR="00CE146C" w:rsidRDefault="00CE146C" w:rsidP="00CE146C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57E65">
        <w:rPr>
          <w:rFonts w:ascii="Times New Roman" w:hAnsi="Times New Roman" w:cs="Times New Roman"/>
          <w:sz w:val="24"/>
          <w:szCs w:val="24"/>
        </w:rPr>
        <w:tab/>
      </w:r>
      <w:r w:rsidRPr="00B57E65">
        <w:rPr>
          <w:rFonts w:ascii="Times New Roman" w:hAnsi="Times New Roman" w:cs="Times New Roman"/>
          <w:sz w:val="24"/>
          <w:szCs w:val="24"/>
        </w:rPr>
        <w:tab/>
      </w:r>
      <w:r w:rsidRPr="00B57E65">
        <w:rPr>
          <w:rFonts w:ascii="Times New Roman" w:hAnsi="Times New Roman" w:cs="Times New Roman"/>
          <w:sz w:val="24"/>
          <w:szCs w:val="24"/>
        </w:rPr>
        <w:tab/>
      </w:r>
      <w:r w:rsidRPr="00B57E65">
        <w:rPr>
          <w:rFonts w:ascii="Times New Roman" w:hAnsi="Times New Roman" w:cs="Times New Roman"/>
          <w:sz w:val="24"/>
          <w:szCs w:val="24"/>
        </w:rPr>
        <w:tab/>
      </w:r>
      <w:r w:rsidRPr="00B57E65">
        <w:rPr>
          <w:rFonts w:ascii="Times New Roman" w:hAnsi="Times New Roman" w:cs="Times New Roman"/>
          <w:sz w:val="24"/>
          <w:szCs w:val="24"/>
        </w:rPr>
        <w:tab/>
      </w:r>
      <w:r w:rsidRPr="00B57E65">
        <w:rPr>
          <w:rFonts w:ascii="Times New Roman" w:hAnsi="Times New Roman" w:cs="Times New Roman"/>
          <w:sz w:val="24"/>
          <w:szCs w:val="24"/>
        </w:rPr>
        <w:tab/>
      </w:r>
      <w:r w:rsidRPr="00B57E65">
        <w:rPr>
          <w:rFonts w:ascii="Times New Roman" w:hAnsi="Times New Roman" w:cs="Times New Roman"/>
          <w:sz w:val="24"/>
          <w:szCs w:val="24"/>
        </w:rPr>
        <w:tab/>
      </w:r>
      <w:r w:rsidRPr="00B57E6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97198A3" w14:textId="77777777" w:rsidR="00B57E65" w:rsidRPr="008850B2" w:rsidRDefault="00B57E65" w:rsidP="00B57E65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05F95F83" w14:textId="77777777" w:rsidR="00B83F21" w:rsidRDefault="00B83F21" w:rsidP="00B83F2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4AD1E434" w14:textId="77777777" w:rsidR="00CE146C" w:rsidRDefault="00CE146C" w:rsidP="00B83F2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12C80E5" w14:textId="115CF706" w:rsidR="007D085F" w:rsidRDefault="00F84E38" w:rsidP="00B83F2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7D085F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D085F">
        <w:rPr>
          <w:rFonts w:ascii="Times New Roman" w:hAnsi="Times New Roman" w:cs="Times New Roman"/>
          <w:sz w:val="24"/>
          <w:szCs w:val="24"/>
        </w:rPr>
        <w:t xml:space="preserve"> Местной администрации                                                                             </w:t>
      </w:r>
      <w:r w:rsidR="002D2F69">
        <w:rPr>
          <w:rFonts w:ascii="Times New Roman" w:hAnsi="Times New Roman" w:cs="Times New Roman"/>
          <w:sz w:val="24"/>
          <w:szCs w:val="24"/>
        </w:rPr>
        <w:t>Д.В. Уваров</w:t>
      </w:r>
    </w:p>
    <w:sectPr w:rsidR="007D085F" w:rsidSect="00BE3419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071AD"/>
    <w:multiLevelType w:val="hybridMultilevel"/>
    <w:tmpl w:val="A5428632"/>
    <w:lvl w:ilvl="0" w:tplc="5B12228C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F0C1C"/>
    <w:multiLevelType w:val="hybridMultilevel"/>
    <w:tmpl w:val="E26A89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E33BC"/>
    <w:multiLevelType w:val="multilevel"/>
    <w:tmpl w:val="F2C887C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814E9A"/>
    <w:multiLevelType w:val="hybridMultilevel"/>
    <w:tmpl w:val="5262D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4563A"/>
    <w:multiLevelType w:val="hybridMultilevel"/>
    <w:tmpl w:val="C3FAF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AC4"/>
    <w:rsid w:val="00000366"/>
    <w:rsid w:val="0000795A"/>
    <w:rsid w:val="000145D7"/>
    <w:rsid w:val="00035BA7"/>
    <w:rsid w:val="00042B68"/>
    <w:rsid w:val="00047967"/>
    <w:rsid w:val="000519A3"/>
    <w:rsid w:val="00054D9D"/>
    <w:rsid w:val="0005606A"/>
    <w:rsid w:val="00065B87"/>
    <w:rsid w:val="000666BD"/>
    <w:rsid w:val="00066CA3"/>
    <w:rsid w:val="00073EAB"/>
    <w:rsid w:val="00083594"/>
    <w:rsid w:val="000962FF"/>
    <w:rsid w:val="000C0CC0"/>
    <w:rsid w:val="000C3EBE"/>
    <w:rsid w:val="000D7018"/>
    <w:rsid w:val="000E547C"/>
    <w:rsid w:val="000F5663"/>
    <w:rsid w:val="00112DD0"/>
    <w:rsid w:val="00123885"/>
    <w:rsid w:val="00137433"/>
    <w:rsid w:val="00144228"/>
    <w:rsid w:val="00153F04"/>
    <w:rsid w:val="001632E0"/>
    <w:rsid w:val="0016527A"/>
    <w:rsid w:val="001734E2"/>
    <w:rsid w:val="00182B1A"/>
    <w:rsid w:val="001852A1"/>
    <w:rsid w:val="001928DF"/>
    <w:rsid w:val="0019581E"/>
    <w:rsid w:val="001A5BB7"/>
    <w:rsid w:val="001B5754"/>
    <w:rsid w:val="001D549F"/>
    <w:rsid w:val="001E19D9"/>
    <w:rsid w:val="00246A9F"/>
    <w:rsid w:val="002557F5"/>
    <w:rsid w:val="002757E4"/>
    <w:rsid w:val="00275F88"/>
    <w:rsid w:val="00277BA2"/>
    <w:rsid w:val="00284F6C"/>
    <w:rsid w:val="002853F4"/>
    <w:rsid w:val="002921C6"/>
    <w:rsid w:val="00296CF2"/>
    <w:rsid w:val="002A20BD"/>
    <w:rsid w:val="002A6B57"/>
    <w:rsid w:val="002B51C0"/>
    <w:rsid w:val="002C24E4"/>
    <w:rsid w:val="002C301D"/>
    <w:rsid w:val="002C7F21"/>
    <w:rsid w:val="002D165D"/>
    <w:rsid w:val="002D2F69"/>
    <w:rsid w:val="002D2FCA"/>
    <w:rsid w:val="002D3DE7"/>
    <w:rsid w:val="002D69D1"/>
    <w:rsid w:val="002E0D6E"/>
    <w:rsid w:val="002E2E70"/>
    <w:rsid w:val="002E3CAC"/>
    <w:rsid w:val="002F2706"/>
    <w:rsid w:val="002F2D75"/>
    <w:rsid w:val="002F6A0B"/>
    <w:rsid w:val="00300D97"/>
    <w:rsid w:val="00303593"/>
    <w:rsid w:val="00310C76"/>
    <w:rsid w:val="003151EF"/>
    <w:rsid w:val="0033052D"/>
    <w:rsid w:val="00343E09"/>
    <w:rsid w:val="00350554"/>
    <w:rsid w:val="00364D89"/>
    <w:rsid w:val="00364ECA"/>
    <w:rsid w:val="00376D89"/>
    <w:rsid w:val="00381B26"/>
    <w:rsid w:val="00384F5A"/>
    <w:rsid w:val="00394592"/>
    <w:rsid w:val="003A752B"/>
    <w:rsid w:val="003B1512"/>
    <w:rsid w:val="003B187D"/>
    <w:rsid w:val="00415C1F"/>
    <w:rsid w:val="0041643E"/>
    <w:rsid w:val="00430FA6"/>
    <w:rsid w:val="00451040"/>
    <w:rsid w:val="004518B4"/>
    <w:rsid w:val="004704D3"/>
    <w:rsid w:val="00481AFA"/>
    <w:rsid w:val="00482353"/>
    <w:rsid w:val="00486D8D"/>
    <w:rsid w:val="00490D1B"/>
    <w:rsid w:val="00495904"/>
    <w:rsid w:val="004B3BE2"/>
    <w:rsid w:val="004C6A0C"/>
    <w:rsid w:val="004D0F8A"/>
    <w:rsid w:val="004D435E"/>
    <w:rsid w:val="004E7BF7"/>
    <w:rsid w:val="004F51CD"/>
    <w:rsid w:val="004F535A"/>
    <w:rsid w:val="004F7EB0"/>
    <w:rsid w:val="0050249C"/>
    <w:rsid w:val="00506176"/>
    <w:rsid w:val="00506B68"/>
    <w:rsid w:val="00507C57"/>
    <w:rsid w:val="00515D27"/>
    <w:rsid w:val="00523AD1"/>
    <w:rsid w:val="0053237C"/>
    <w:rsid w:val="00533AB8"/>
    <w:rsid w:val="005420F8"/>
    <w:rsid w:val="00550306"/>
    <w:rsid w:val="00551BB3"/>
    <w:rsid w:val="005742FB"/>
    <w:rsid w:val="00582D67"/>
    <w:rsid w:val="00585EE9"/>
    <w:rsid w:val="0059261B"/>
    <w:rsid w:val="00594CC9"/>
    <w:rsid w:val="005B2B83"/>
    <w:rsid w:val="005C27F3"/>
    <w:rsid w:val="005D1C52"/>
    <w:rsid w:val="005D46EE"/>
    <w:rsid w:val="005E4FCC"/>
    <w:rsid w:val="005E670D"/>
    <w:rsid w:val="00600B5E"/>
    <w:rsid w:val="006025A1"/>
    <w:rsid w:val="00632967"/>
    <w:rsid w:val="0065100A"/>
    <w:rsid w:val="00652312"/>
    <w:rsid w:val="006655B6"/>
    <w:rsid w:val="0068343B"/>
    <w:rsid w:val="00690F60"/>
    <w:rsid w:val="0069419C"/>
    <w:rsid w:val="006A230A"/>
    <w:rsid w:val="006B16FF"/>
    <w:rsid w:val="006B6267"/>
    <w:rsid w:val="006B7C7C"/>
    <w:rsid w:val="006C37D8"/>
    <w:rsid w:val="006F7701"/>
    <w:rsid w:val="0070409D"/>
    <w:rsid w:val="007137E1"/>
    <w:rsid w:val="00717AC2"/>
    <w:rsid w:val="00737A4E"/>
    <w:rsid w:val="00740D0C"/>
    <w:rsid w:val="00753255"/>
    <w:rsid w:val="00754676"/>
    <w:rsid w:val="007628A5"/>
    <w:rsid w:val="007769CF"/>
    <w:rsid w:val="00794F50"/>
    <w:rsid w:val="007A266C"/>
    <w:rsid w:val="007A497D"/>
    <w:rsid w:val="007B5D78"/>
    <w:rsid w:val="007B776B"/>
    <w:rsid w:val="007D085F"/>
    <w:rsid w:val="007D79CE"/>
    <w:rsid w:val="007E089C"/>
    <w:rsid w:val="00804C29"/>
    <w:rsid w:val="00824472"/>
    <w:rsid w:val="0083545F"/>
    <w:rsid w:val="0083744F"/>
    <w:rsid w:val="00843781"/>
    <w:rsid w:val="0085219D"/>
    <w:rsid w:val="00861131"/>
    <w:rsid w:val="008850B2"/>
    <w:rsid w:val="00887BB5"/>
    <w:rsid w:val="008A00F6"/>
    <w:rsid w:val="008B68E8"/>
    <w:rsid w:val="008C0A87"/>
    <w:rsid w:val="008D5F6E"/>
    <w:rsid w:val="008E219B"/>
    <w:rsid w:val="008F2C83"/>
    <w:rsid w:val="008F3E44"/>
    <w:rsid w:val="008F4ECA"/>
    <w:rsid w:val="0092489F"/>
    <w:rsid w:val="009267D7"/>
    <w:rsid w:val="00933281"/>
    <w:rsid w:val="00943816"/>
    <w:rsid w:val="009577B5"/>
    <w:rsid w:val="00964032"/>
    <w:rsid w:val="00977D89"/>
    <w:rsid w:val="00981174"/>
    <w:rsid w:val="009902BE"/>
    <w:rsid w:val="00990754"/>
    <w:rsid w:val="009A3B1E"/>
    <w:rsid w:val="009B4314"/>
    <w:rsid w:val="009B4521"/>
    <w:rsid w:val="009C574A"/>
    <w:rsid w:val="009C744C"/>
    <w:rsid w:val="009D3460"/>
    <w:rsid w:val="009E007A"/>
    <w:rsid w:val="009E5224"/>
    <w:rsid w:val="009E69DA"/>
    <w:rsid w:val="009F3D34"/>
    <w:rsid w:val="00A018FA"/>
    <w:rsid w:val="00A01FF0"/>
    <w:rsid w:val="00A174CA"/>
    <w:rsid w:val="00A17F09"/>
    <w:rsid w:val="00A45914"/>
    <w:rsid w:val="00A47FA0"/>
    <w:rsid w:val="00A6204C"/>
    <w:rsid w:val="00A767B2"/>
    <w:rsid w:val="00A91B8B"/>
    <w:rsid w:val="00AA4A1C"/>
    <w:rsid w:val="00AB16FB"/>
    <w:rsid w:val="00AD21F5"/>
    <w:rsid w:val="00AE6676"/>
    <w:rsid w:val="00AF066A"/>
    <w:rsid w:val="00B01D1F"/>
    <w:rsid w:val="00B05558"/>
    <w:rsid w:val="00B17F5D"/>
    <w:rsid w:val="00B214CF"/>
    <w:rsid w:val="00B21AC4"/>
    <w:rsid w:val="00B256BD"/>
    <w:rsid w:val="00B2600F"/>
    <w:rsid w:val="00B30B2B"/>
    <w:rsid w:val="00B4661B"/>
    <w:rsid w:val="00B57E65"/>
    <w:rsid w:val="00B6060D"/>
    <w:rsid w:val="00B6674E"/>
    <w:rsid w:val="00B83F21"/>
    <w:rsid w:val="00B859BB"/>
    <w:rsid w:val="00B9175B"/>
    <w:rsid w:val="00BA3C80"/>
    <w:rsid w:val="00BB611D"/>
    <w:rsid w:val="00BC0663"/>
    <w:rsid w:val="00BD583E"/>
    <w:rsid w:val="00BE3419"/>
    <w:rsid w:val="00BE6198"/>
    <w:rsid w:val="00C00E12"/>
    <w:rsid w:val="00C3105C"/>
    <w:rsid w:val="00C339B4"/>
    <w:rsid w:val="00C50147"/>
    <w:rsid w:val="00C55D5D"/>
    <w:rsid w:val="00C57199"/>
    <w:rsid w:val="00C619F0"/>
    <w:rsid w:val="00C62DE9"/>
    <w:rsid w:val="00CA6C03"/>
    <w:rsid w:val="00CB5D96"/>
    <w:rsid w:val="00CC171D"/>
    <w:rsid w:val="00CC21EE"/>
    <w:rsid w:val="00CD3577"/>
    <w:rsid w:val="00CD5A30"/>
    <w:rsid w:val="00CD6C98"/>
    <w:rsid w:val="00CE146C"/>
    <w:rsid w:val="00CE2A0C"/>
    <w:rsid w:val="00CE66FE"/>
    <w:rsid w:val="00CE77C8"/>
    <w:rsid w:val="00CF26E5"/>
    <w:rsid w:val="00CF4F11"/>
    <w:rsid w:val="00CF719B"/>
    <w:rsid w:val="00D05B54"/>
    <w:rsid w:val="00D33AFA"/>
    <w:rsid w:val="00D40241"/>
    <w:rsid w:val="00D405C5"/>
    <w:rsid w:val="00D46826"/>
    <w:rsid w:val="00D72309"/>
    <w:rsid w:val="00D725D1"/>
    <w:rsid w:val="00D81B79"/>
    <w:rsid w:val="00D86020"/>
    <w:rsid w:val="00D900A4"/>
    <w:rsid w:val="00DA1E7F"/>
    <w:rsid w:val="00DB43BE"/>
    <w:rsid w:val="00DB72FE"/>
    <w:rsid w:val="00DC518E"/>
    <w:rsid w:val="00DF2AF1"/>
    <w:rsid w:val="00E11C72"/>
    <w:rsid w:val="00E11F1D"/>
    <w:rsid w:val="00E2722A"/>
    <w:rsid w:val="00E33B3F"/>
    <w:rsid w:val="00E3780C"/>
    <w:rsid w:val="00E45012"/>
    <w:rsid w:val="00E477B1"/>
    <w:rsid w:val="00E7384F"/>
    <w:rsid w:val="00E850EA"/>
    <w:rsid w:val="00EA110E"/>
    <w:rsid w:val="00EB66BC"/>
    <w:rsid w:val="00EC5010"/>
    <w:rsid w:val="00ED0564"/>
    <w:rsid w:val="00ED498B"/>
    <w:rsid w:val="00ED5968"/>
    <w:rsid w:val="00ED79A4"/>
    <w:rsid w:val="00EE1E0F"/>
    <w:rsid w:val="00EE21A6"/>
    <w:rsid w:val="00EE2347"/>
    <w:rsid w:val="00EF429B"/>
    <w:rsid w:val="00EF4491"/>
    <w:rsid w:val="00EF4853"/>
    <w:rsid w:val="00EF6079"/>
    <w:rsid w:val="00F3624C"/>
    <w:rsid w:val="00F53365"/>
    <w:rsid w:val="00F64485"/>
    <w:rsid w:val="00F66915"/>
    <w:rsid w:val="00F8330D"/>
    <w:rsid w:val="00F84E38"/>
    <w:rsid w:val="00F96A00"/>
    <w:rsid w:val="00FA5227"/>
    <w:rsid w:val="00FA74A2"/>
    <w:rsid w:val="00FB2664"/>
    <w:rsid w:val="00FB3143"/>
    <w:rsid w:val="00FC4814"/>
    <w:rsid w:val="00FE3120"/>
    <w:rsid w:val="00FE6FB5"/>
    <w:rsid w:val="00FF3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1DB35"/>
  <w15:docId w15:val="{1124954B-15F6-4344-BD1E-9DC47A5B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19F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2706"/>
    <w:pPr>
      <w:ind w:left="720"/>
      <w:contextualSpacing/>
    </w:pPr>
    <w:rPr>
      <w:rFonts w:eastAsiaTheme="minorHAnsi"/>
      <w:lang w:eastAsia="en-US"/>
    </w:rPr>
  </w:style>
  <w:style w:type="character" w:customStyle="1" w:styleId="2">
    <w:name w:val="Основной текст (2)"/>
    <w:basedOn w:val="a0"/>
    <w:rsid w:val="00B17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9332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315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51EF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4">
    <w:name w:val="Основной текст (4)_"/>
    <w:basedOn w:val="a0"/>
    <w:link w:val="40"/>
    <w:rsid w:val="00F6691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2pt">
    <w:name w:val="Основной текст (4) + 12 pt;Не полужирный"/>
    <w:basedOn w:val="4"/>
    <w:rsid w:val="00F6691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66915"/>
    <w:pPr>
      <w:widowControl w:val="0"/>
      <w:shd w:val="clear" w:color="auto" w:fill="FFFFFF"/>
      <w:spacing w:after="240" w:line="278" w:lineRule="exact"/>
      <w:ind w:hanging="160"/>
    </w:pPr>
    <w:rPr>
      <w:rFonts w:ascii="Times New Roman" w:eastAsia="Times New Roman" w:hAnsi="Times New Roman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5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7E904-ECD8-484A-A2A8-D1910F2D8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1701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ioGlavaMAMOShushary</dc:creator>
  <cp:lastModifiedBy>Professional</cp:lastModifiedBy>
  <cp:revision>2</cp:revision>
  <cp:lastPrinted>2024-11-07T09:08:00Z</cp:lastPrinted>
  <dcterms:created xsi:type="dcterms:W3CDTF">2024-12-16T07:58:00Z</dcterms:created>
  <dcterms:modified xsi:type="dcterms:W3CDTF">2024-12-16T07:58:00Z</dcterms:modified>
</cp:coreProperties>
</file>